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5D" w:rsidRPr="00D26434" w:rsidRDefault="00E3645D" w:rsidP="00EB1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DC4" w:rsidRDefault="00EB1DC4" w:rsidP="006C6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5223"/>
      </w:tblGrid>
      <w:tr w:rsidR="001A1539" w:rsidRPr="001A1539" w:rsidTr="00292930">
        <w:trPr>
          <w:trHeight w:val="273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1539">
              <w:rPr>
                <w:rFonts w:cs="Times New Roman"/>
                <w:b/>
                <w:sz w:val="28"/>
                <w:szCs w:val="28"/>
              </w:rPr>
              <w:t>Исполнительный комитет</w:t>
            </w:r>
          </w:p>
          <w:p w:rsidR="00622FFE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1A1539">
              <w:rPr>
                <w:rFonts w:cs="Times New Roman"/>
                <w:b/>
                <w:sz w:val="28"/>
                <w:szCs w:val="28"/>
              </w:rPr>
              <w:t>Новоишлинского</w:t>
            </w:r>
            <w:proofErr w:type="spellEnd"/>
            <w:r w:rsidRPr="001A1539">
              <w:rPr>
                <w:rFonts w:cs="Times New Roman"/>
                <w:b/>
                <w:sz w:val="28"/>
                <w:szCs w:val="28"/>
              </w:rPr>
              <w:t xml:space="preserve"> сельского поселения Дрожжановского муниципального района Республики 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A1539">
              <w:rPr>
                <w:rFonts w:cs="Times New Roman"/>
                <w:b/>
                <w:sz w:val="28"/>
                <w:szCs w:val="28"/>
              </w:rPr>
              <w:t>Татарстан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539">
              <w:rPr>
                <w:rFonts w:cs="Times New Roman"/>
                <w:b/>
                <w:sz w:val="24"/>
                <w:szCs w:val="24"/>
              </w:rPr>
              <w:t xml:space="preserve">422475,РТ, Дрожжановский район 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539">
              <w:rPr>
                <w:rFonts w:cs="Times New Roman"/>
                <w:b/>
                <w:sz w:val="24"/>
                <w:szCs w:val="24"/>
              </w:rPr>
              <w:t xml:space="preserve">с. Новые </w:t>
            </w:r>
            <w:proofErr w:type="spellStart"/>
            <w:r w:rsidRPr="001A1539">
              <w:rPr>
                <w:rFonts w:cs="Times New Roman"/>
                <w:b/>
                <w:sz w:val="24"/>
                <w:szCs w:val="24"/>
              </w:rPr>
              <w:t>Ишли</w:t>
            </w:r>
            <w:proofErr w:type="spellEnd"/>
            <w:r w:rsidRPr="001A1539">
              <w:rPr>
                <w:rFonts w:cs="Times New Roman"/>
                <w:b/>
                <w:sz w:val="24"/>
                <w:szCs w:val="24"/>
              </w:rPr>
              <w:t>, ул. Советская</w:t>
            </w:r>
            <w:r w:rsidRPr="001A1539">
              <w:rPr>
                <w:rFonts w:cs="Times New Roman"/>
                <w:b/>
                <w:sz w:val="24"/>
                <w:szCs w:val="24"/>
                <w:lang w:val="tt-RU"/>
              </w:rPr>
              <w:t>, д.</w:t>
            </w:r>
            <w:r w:rsidRPr="001A1539">
              <w:rPr>
                <w:rFonts w:cs="Times New Roman"/>
                <w:b/>
                <w:sz w:val="24"/>
                <w:szCs w:val="24"/>
              </w:rPr>
              <w:t xml:space="preserve">24  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539">
              <w:rPr>
                <w:rFonts w:cs="Times New Roman"/>
                <w:b/>
                <w:sz w:val="24"/>
                <w:szCs w:val="24"/>
              </w:rPr>
              <w:t>тел.(84375) 30-6-24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539">
              <w:rPr>
                <w:rFonts w:cs="Times New Roman"/>
                <w:b/>
                <w:sz w:val="24"/>
                <w:szCs w:val="24"/>
              </w:rPr>
              <w:t xml:space="preserve">факс (84375) 30-6-25  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1539">
              <w:rPr>
                <w:rFonts w:cs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1A1539">
              <w:rPr>
                <w:rFonts w:cs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tt-RU"/>
              </w:rPr>
            </w:pPr>
            <w:r w:rsidRPr="001A1539">
              <w:rPr>
                <w:rFonts w:cs="Times New Roman"/>
                <w:b/>
                <w:sz w:val="28"/>
                <w:szCs w:val="28"/>
              </w:rPr>
              <w:t>Ч</w:t>
            </w:r>
            <w:r w:rsidRPr="001A1539">
              <w:rPr>
                <w:rFonts w:cs="Times New Roman"/>
                <w:b/>
                <w:sz w:val="28"/>
                <w:szCs w:val="28"/>
                <w:lang w:val="tt-RU"/>
              </w:rPr>
              <w:t>үпрәле муни</w:t>
            </w:r>
            <w:r w:rsidRPr="001A1539">
              <w:rPr>
                <w:rFonts w:cs="Times New Roman"/>
                <w:b/>
                <w:sz w:val="28"/>
                <w:szCs w:val="28"/>
              </w:rPr>
              <w:t>ц</w:t>
            </w:r>
            <w:r w:rsidRPr="001A1539">
              <w:rPr>
                <w:rFonts w:cs="Times New Roman"/>
                <w:b/>
                <w:sz w:val="28"/>
                <w:szCs w:val="28"/>
                <w:lang w:val="tt-RU"/>
              </w:rPr>
              <w:t xml:space="preserve">ипаль районы  </w:t>
            </w:r>
          </w:p>
          <w:p w:rsidR="001A1539" w:rsidRPr="001A1539" w:rsidRDefault="001A1539" w:rsidP="001A1539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tt-RU"/>
              </w:rPr>
            </w:pPr>
            <w:r w:rsidRPr="001A1539">
              <w:rPr>
                <w:rFonts w:cs="Times New Roman"/>
                <w:b/>
                <w:sz w:val="28"/>
                <w:szCs w:val="28"/>
                <w:lang w:val="tt-RU"/>
              </w:rPr>
              <w:t xml:space="preserve">      </w:t>
            </w:r>
            <w:r w:rsidR="00CC338C">
              <w:rPr>
                <w:rFonts w:cs="Times New Roman"/>
                <w:b/>
                <w:sz w:val="28"/>
                <w:szCs w:val="28"/>
                <w:lang w:val="tt-RU"/>
              </w:rPr>
              <w:t>Яңа Ишле</w:t>
            </w:r>
            <w:r w:rsidRPr="001A1539">
              <w:rPr>
                <w:rFonts w:cs="Times New Roman"/>
                <w:b/>
                <w:sz w:val="28"/>
                <w:szCs w:val="28"/>
                <w:lang w:val="tt-RU"/>
              </w:rPr>
              <w:t xml:space="preserve"> авыл җирлеге 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A1539">
              <w:rPr>
                <w:rFonts w:cs="Times New Roman"/>
                <w:b/>
                <w:sz w:val="28"/>
                <w:szCs w:val="28"/>
                <w:lang w:val="tt-RU"/>
              </w:rPr>
              <w:t>Башкарма комитеты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539">
              <w:rPr>
                <w:rFonts w:cs="Times New Roman"/>
                <w:b/>
                <w:sz w:val="24"/>
                <w:szCs w:val="24"/>
              </w:rPr>
              <w:t>422475, РТ</w:t>
            </w:r>
            <w:r w:rsidRPr="001A1539">
              <w:rPr>
                <w:rFonts w:cs="Times New Roman"/>
                <w:b/>
                <w:sz w:val="24"/>
                <w:szCs w:val="24"/>
                <w:lang w:val="tt-RU"/>
              </w:rPr>
              <w:t xml:space="preserve">, Чүпрәле </w:t>
            </w:r>
            <w:proofErr w:type="gramStart"/>
            <w:r w:rsidRPr="001A1539">
              <w:rPr>
                <w:rFonts w:cs="Times New Roman"/>
                <w:b/>
                <w:sz w:val="24"/>
                <w:szCs w:val="24"/>
              </w:rPr>
              <w:t>район</w:t>
            </w:r>
            <w:r w:rsidRPr="001A1539">
              <w:rPr>
                <w:rFonts w:cs="Times New Roman"/>
                <w:b/>
                <w:sz w:val="24"/>
                <w:szCs w:val="24"/>
                <w:lang w:val="tt-RU"/>
              </w:rPr>
              <w:t>ы,Я</w:t>
            </w:r>
            <w:r w:rsidR="00CC338C">
              <w:rPr>
                <w:rFonts w:cs="Times New Roman"/>
                <w:b/>
                <w:sz w:val="24"/>
                <w:szCs w:val="24"/>
                <w:lang w:val="tt-RU"/>
              </w:rPr>
              <w:t>ң</w:t>
            </w:r>
            <w:r w:rsidRPr="001A1539">
              <w:rPr>
                <w:rFonts w:cs="Times New Roman"/>
                <w:b/>
                <w:sz w:val="24"/>
                <w:szCs w:val="24"/>
                <w:lang w:val="tt-RU"/>
              </w:rPr>
              <w:t>а</w:t>
            </w:r>
            <w:proofErr w:type="gramEnd"/>
            <w:r w:rsidRPr="001A1539">
              <w:rPr>
                <w:rFonts w:cs="Times New Roman"/>
                <w:b/>
                <w:sz w:val="24"/>
                <w:szCs w:val="24"/>
                <w:lang w:val="tt-RU"/>
              </w:rPr>
              <w:t xml:space="preserve"> Ишле авылы</w:t>
            </w:r>
            <w:r w:rsidRPr="001A1539">
              <w:rPr>
                <w:rFonts w:cs="Times New Roman"/>
                <w:b/>
                <w:sz w:val="24"/>
                <w:szCs w:val="24"/>
              </w:rPr>
              <w:t xml:space="preserve">, 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tt-RU"/>
              </w:rPr>
            </w:pPr>
            <w:r w:rsidRPr="001A1539">
              <w:rPr>
                <w:rFonts w:cs="Times New Roman"/>
                <w:b/>
                <w:sz w:val="24"/>
                <w:szCs w:val="24"/>
              </w:rPr>
              <w:t xml:space="preserve"> Совет</w:t>
            </w:r>
            <w:r w:rsidRPr="001A1539">
              <w:rPr>
                <w:rFonts w:cs="Times New Roman"/>
                <w:b/>
                <w:sz w:val="24"/>
                <w:szCs w:val="24"/>
                <w:lang w:val="tt-RU"/>
              </w:rPr>
              <w:t xml:space="preserve"> урамы,</w:t>
            </w:r>
            <w:r w:rsidRPr="001A1539">
              <w:rPr>
                <w:rFonts w:cs="Times New Roman"/>
                <w:b/>
                <w:sz w:val="24"/>
                <w:szCs w:val="24"/>
              </w:rPr>
              <w:t xml:space="preserve"> 24</w:t>
            </w:r>
            <w:r w:rsidRPr="001A1539">
              <w:rPr>
                <w:rFonts w:cs="Times New Roman"/>
                <w:b/>
                <w:sz w:val="24"/>
                <w:szCs w:val="24"/>
                <w:lang w:val="tt-RU"/>
              </w:rPr>
              <w:t>нче йорт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1539">
              <w:rPr>
                <w:rFonts w:cs="Times New Roman"/>
                <w:b/>
                <w:sz w:val="24"/>
                <w:szCs w:val="24"/>
              </w:rPr>
              <w:t xml:space="preserve">  тел.(84375) 30-6-24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1A1539">
              <w:rPr>
                <w:rFonts w:cs="Times New Roman"/>
                <w:b/>
                <w:sz w:val="24"/>
                <w:szCs w:val="24"/>
              </w:rPr>
              <w:t>факс</w:t>
            </w:r>
            <w:r w:rsidRPr="001A1539">
              <w:rPr>
                <w:rFonts w:cs="Times New Roman"/>
                <w:b/>
                <w:sz w:val="24"/>
                <w:szCs w:val="24"/>
                <w:lang w:val="en-US"/>
              </w:rPr>
              <w:t xml:space="preserve"> (84375) 30-6-25  </w:t>
            </w:r>
          </w:p>
          <w:p w:rsidR="001A1539" w:rsidRPr="001A1539" w:rsidRDefault="001A1539" w:rsidP="001A1539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3645D" w:rsidRPr="001A1539" w:rsidRDefault="001A1539" w:rsidP="00CC338C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153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="00EB1D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E364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E3645D" w:rsidRPr="00D26434" w:rsidRDefault="001A1539" w:rsidP="00D26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№ 5</w:t>
      </w:r>
      <w:r w:rsidR="00E3645D" w:rsidRPr="00D26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3645D" w:rsidRPr="00D26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36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3645D" w:rsidRPr="00D2643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« 6 апреля» </w:t>
      </w:r>
      <w:r w:rsidR="0042344D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E3645D" w:rsidRPr="00D2643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3645D" w:rsidRPr="00D26434" w:rsidRDefault="001A1539" w:rsidP="001A1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643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77"/>
        <w:gridCol w:w="5378"/>
      </w:tblGrid>
      <w:tr w:rsidR="00E3645D" w:rsidRPr="000A4D38">
        <w:trPr>
          <w:trHeight w:val="1458"/>
        </w:trPr>
        <w:tc>
          <w:tcPr>
            <w:tcW w:w="5377" w:type="dxa"/>
          </w:tcPr>
          <w:p w:rsidR="00492754" w:rsidRDefault="00E3645D" w:rsidP="0049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38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комплексного развития системы транспортной инфраструктуры</w:t>
            </w:r>
          </w:p>
          <w:p w:rsidR="00E3645D" w:rsidRPr="000A4D38" w:rsidRDefault="00E3645D" w:rsidP="00492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2754">
              <w:rPr>
                <w:rFonts w:ascii="Times New Roman" w:hAnsi="Times New Roman" w:cs="Times New Roman"/>
                <w:sz w:val="24"/>
                <w:szCs w:val="24"/>
              </w:rPr>
              <w:t>Новоишлин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Дрожжанов</w:t>
            </w:r>
            <w:r w:rsidRPr="000A4D38">
              <w:rPr>
                <w:rFonts w:ascii="Times New Roman" w:hAnsi="Times New Roman" w:cs="Times New Roman"/>
                <w:sz w:val="24"/>
                <w:szCs w:val="24"/>
              </w:rPr>
              <w:t>ского  муниципального ра</w:t>
            </w:r>
            <w:r w:rsidR="0042344D">
              <w:rPr>
                <w:rFonts w:ascii="Times New Roman" w:hAnsi="Times New Roman" w:cs="Times New Roman"/>
                <w:sz w:val="24"/>
                <w:szCs w:val="24"/>
              </w:rPr>
              <w:t>йона Республики Татарстан до 203</w:t>
            </w:r>
            <w:r w:rsidRPr="000A4D38">
              <w:rPr>
                <w:rFonts w:ascii="Times New Roman" w:hAnsi="Times New Roman" w:cs="Times New Roman"/>
                <w:sz w:val="24"/>
                <w:szCs w:val="24"/>
              </w:rPr>
              <w:t xml:space="preserve">0 года </w:t>
            </w:r>
          </w:p>
        </w:tc>
        <w:tc>
          <w:tcPr>
            <w:tcW w:w="5378" w:type="dxa"/>
          </w:tcPr>
          <w:p w:rsidR="00E3645D" w:rsidRPr="000A4D38" w:rsidRDefault="00E3645D" w:rsidP="00B47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45D" w:rsidRPr="000A4D38" w:rsidRDefault="00E3645D" w:rsidP="001A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5D" w:rsidRPr="000A4D38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45D" w:rsidRPr="000A4D38" w:rsidRDefault="00E3645D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3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Федеральным законом от 29.12. 2014 № 456-ФЗ « 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округов», Поручением Президента Республики Татарстан Р.Н. </w:t>
      </w:r>
      <w:proofErr w:type="spellStart"/>
      <w:r w:rsidRPr="000A4D38">
        <w:rPr>
          <w:rFonts w:ascii="Times New Roman" w:hAnsi="Times New Roman" w:cs="Times New Roman"/>
          <w:sz w:val="24"/>
          <w:szCs w:val="24"/>
        </w:rPr>
        <w:t>Минниханова</w:t>
      </w:r>
      <w:proofErr w:type="spellEnd"/>
      <w:r w:rsidRPr="000A4D38">
        <w:rPr>
          <w:rFonts w:ascii="Times New Roman" w:hAnsi="Times New Roman" w:cs="Times New Roman"/>
          <w:sz w:val="24"/>
          <w:szCs w:val="24"/>
        </w:rPr>
        <w:t xml:space="preserve"> от 6 июня 2016 года № 326661 -МР «О разработке программы комплексного развития систем транспортной инфраструкту</w:t>
      </w:r>
      <w:r w:rsidR="001A1539">
        <w:rPr>
          <w:rFonts w:ascii="Times New Roman" w:hAnsi="Times New Roman" w:cs="Times New Roman"/>
          <w:sz w:val="24"/>
          <w:szCs w:val="24"/>
        </w:rPr>
        <w:t>ры муниципальных образований», И</w:t>
      </w:r>
      <w:r w:rsidRPr="000A4D38">
        <w:rPr>
          <w:rFonts w:ascii="Times New Roman" w:hAnsi="Times New Roman" w:cs="Times New Roman"/>
          <w:sz w:val="24"/>
          <w:szCs w:val="24"/>
        </w:rPr>
        <w:t xml:space="preserve">сполнительный комитет </w:t>
      </w:r>
      <w:proofErr w:type="spellStart"/>
      <w:r w:rsidR="00492754">
        <w:rPr>
          <w:rFonts w:ascii="Times New Roman" w:hAnsi="Times New Roman" w:cs="Times New Roman"/>
          <w:sz w:val="24"/>
          <w:szCs w:val="24"/>
        </w:rPr>
        <w:t>Новоишлин</w:t>
      </w:r>
      <w:r w:rsidR="00EB1D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A4D38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492754">
        <w:rPr>
          <w:rFonts w:ascii="Times New Roman" w:hAnsi="Times New Roman" w:cs="Times New Roman"/>
          <w:sz w:val="24"/>
          <w:szCs w:val="24"/>
        </w:rPr>
        <w:t>селения Дрожжанов</w:t>
      </w:r>
      <w:r w:rsidRPr="000A4D38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Республики Татарстан </w:t>
      </w:r>
    </w:p>
    <w:p w:rsidR="00E3645D" w:rsidRPr="000A4D38" w:rsidRDefault="00E3645D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45D" w:rsidRPr="000A4D38" w:rsidRDefault="00E3645D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38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E3645D" w:rsidRPr="000A4D38" w:rsidRDefault="00E3645D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45D" w:rsidRPr="000A4D38" w:rsidRDefault="00E3645D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38">
        <w:rPr>
          <w:rFonts w:ascii="Times New Roman" w:hAnsi="Times New Roman" w:cs="Times New Roman"/>
          <w:sz w:val="24"/>
          <w:szCs w:val="24"/>
        </w:rPr>
        <w:t>1. Утвердить Программу комплексного развития сист</w:t>
      </w:r>
      <w:r w:rsidR="00492754">
        <w:rPr>
          <w:rFonts w:ascii="Times New Roman" w:hAnsi="Times New Roman" w:cs="Times New Roman"/>
          <w:sz w:val="24"/>
          <w:szCs w:val="24"/>
        </w:rPr>
        <w:t xml:space="preserve">емы транспортной инфраструктуры </w:t>
      </w:r>
      <w:proofErr w:type="spellStart"/>
      <w:r w:rsidR="00492754">
        <w:rPr>
          <w:rFonts w:ascii="Times New Roman" w:hAnsi="Times New Roman" w:cs="Times New Roman"/>
          <w:sz w:val="24"/>
          <w:szCs w:val="24"/>
        </w:rPr>
        <w:t>Новоишлин</w:t>
      </w:r>
      <w:r w:rsidR="00EB1D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92754">
        <w:rPr>
          <w:rFonts w:ascii="Times New Roman" w:hAnsi="Times New Roman" w:cs="Times New Roman"/>
          <w:sz w:val="24"/>
          <w:szCs w:val="24"/>
        </w:rPr>
        <w:t xml:space="preserve"> сельского поселения Дрожжанов</w:t>
      </w:r>
      <w:r w:rsidRPr="000A4D38">
        <w:rPr>
          <w:rFonts w:ascii="Times New Roman" w:hAnsi="Times New Roman" w:cs="Times New Roman"/>
          <w:sz w:val="24"/>
          <w:szCs w:val="24"/>
        </w:rPr>
        <w:t>ского муниципального ра</w:t>
      </w:r>
      <w:r w:rsidR="00E951A2">
        <w:rPr>
          <w:rFonts w:ascii="Times New Roman" w:hAnsi="Times New Roman" w:cs="Times New Roman"/>
          <w:sz w:val="24"/>
          <w:szCs w:val="24"/>
        </w:rPr>
        <w:t>йона Республики Татарстан до 203</w:t>
      </w:r>
      <w:r w:rsidRPr="000A4D38">
        <w:rPr>
          <w:rFonts w:ascii="Times New Roman" w:hAnsi="Times New Roman" w:cs="Times New Roman"/>
          <w:sz w:val="24"/>
          <w:szCs w:val="24"/>
        </w:rPr>
        <w:t xml:space="preserve">0 года. </w:t>
      </w:r>
    </w:p>
    <w:p w:rsidR="00E3645D" w:rsidRPr="001A1539" w:rsidRDefault="00E3645D" w:rsidP="001A15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D38">
        <w:rPr>
          <w:sz w:val="24"/>
          <w:szCs w:val="24"/>
        </w:rPr>
        <w:t>2.</w:t>
      </w:r>
      <w:r w:rsidRPr="000A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D38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92754">
        <w:rPr>
          <w:rFonts w:ascii="Times New Roman" w:hAnsi="Times New Roman" w:cs="Times New Roman"/>
          <w:sz w:val="24"/>
          <w:szCs w:val="24"/>
        </w:rPr>
        <w:t>.Старые</w:t>
      </w:r>
      <w:proofErr w:type="spellEnd"/>
      <w:r w:rsidR="0049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54">
        <w:rPr>
          <w:rFonts w:ascii="Times New Roman" w:hAnsi="Times New Roman" w:cs="Times New Roman"/>
          <w:sz w:val="24"/>
          <w:szCs w:val="24"/>
        </w:rPr>
        <w:t>Ишли</w:t>
      </w:r>
      <w:proofErr w:type="spellEnd"/>
      <w:r w:rsidRPr="000A4D38">
        <w:rPr>
          <w:rFonts w:ascii="Times New Roman" w:hAnsi="Times New Roman" w:cs="Times New Roman"/>
          <w:sz w:val="24"/>
          <w:szCs w:val="24"/>
        </w:rPr>
        <w:t xml:space="preserve">, </w:t>
      </w:r>
      <w:r w:rsidR="00492754">
        <w:rPr>
          <w:rFonts w:ascii="Times New Roman" w:hAnsi="Times New Roman" w:cs="Times New Roman"/>
          <w:sz w:val="24"/>
          <w:szCs w:val="24"/>
        </w:rPr>
        <w:t xml:space="preserve">с. Новые </w:t>
      </w:r>
      <w:proofErr w:type="spellStart"/>
      <w:r w:rsidR="00492754">
        <w:rPr>
          <w:rFonts w:ascii="Times New Roman" w:hAnsi="Times New Roman" w:cs="Times New Roman"/>
          <w:sz w:val="24"/>
          <w:szCs w:val="24"/>
        </w:rPr>
        <w:t>Ишли</w:t>
      </w:r>
      <w:proofErr w:type="spellEnd"/>
      <w:r w:rsidRPr="000A4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754">
        <w:rPr>
          <w:rFonts w:ascii="Times New Roman" w:hAnsi="Times New Roman" w:cs="Times New Roman"/>
          <w:sz w:val="24"/>
          <w:szCs w:val="24"/>
        </w:rPr>
        <w:t>с.Новые</w:t>
      </w:r>
      <w:proofErr w:type="spellEnd"/>
      <w:r w:rsidR="0049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754">
        <w:rPr>
          <w:rFonts w:ascii="Times New Roman" w:hAnsi="Times New Roman" w:cs="Times New Roman"/>
          <w:sz w:val="24"/>
          <w:szCs w:val="24"/>
        </w:rPr>
        <w:t>Какерли</w:t>
      </w:r>
      <w:proofErr w:type="spellEnd"/>
      <w:r w:rsidR="00492754">
        <w:rPr>
          <w:rFonts w:ascii="Times New Roman" w:hAnsi="Times New Roman" w:cs="Times New Roman"/>
          <w:sz w:val="24"/>
          <w:szCs w:val="24"/>
        </w:rPr>
        <w:t>, и на официальном сайте Дрожжанов</w:t>
      </w:r>
      <w:r w:rsidRPr="000A4D38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в сети Интернет адрес </w:t>
      </w:r>
      <w:r w:rsidR="001A1539" w:rsidRPr="001A15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A1539" w:rsidRPr="001A1539">
        <w:rPr>
          <w:rFonts w:ascii="Times New Roman" w:hAnsi="Times New Roman" w:cs="Times New Roman"/>
          <w:sz w:val="24"/>
          <w:szCs w:val="24"/>
        </w:rPr>
        <w:t>://</w:t>
      </w:r>
      <w:r w:rsidR="001A1539" w:rsidRPr="001A1539">
        <w:t xml:space="preserve"> </w:t>
      </w:r>
      <w:proofErr w:type="spellStart"/>
      <w:r w:rsidR="001A1539" w:rsidRPr="001A1539">
        <w:rPr>
          <w:rFonts w:ascii="Times New Roman" w:hAnsi="Times New Roman" w:cs="Times New Roman"/>
          <w:sz w:val="24"/>
          <w:szCs w:val="24"/>
          <w:lang w:val="en-US"/>
        </w:rPr>
        <w:t>nish</w:t>
      </w:r>
      <w:proofErr w:type="spellEnd"/>
      <w:r w:rsidR="001A1539" w:rsidRPr="001A15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1539" w:rsidRPr="001A1539">
        <w:rPr>
          <w:rFonts w:ascii="Times New Roman" w:hAnsi="Times New Roman" w:cs="Times New Roman"/>
          <w:sz w:val="24"/>
          <w:szCs w:val="24"/>
          <w:lang w:val="en-US"/>
        </w:rPr>
        <w:t>drogganoe</w:t>
      </w:r>
      <w:proofErr w:type="spellEnd"/>
      <w:r w:rsidR="001A1539" w:rsidRPr="001A15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1539" w:rsidRPr="001A1539">
        <w:rPr>
          <w:rFonts w:ascii="Times New Roman" w:hAnsi="Times New Roman" w:cs="Times New Roman"/>
          <w:sz w:val="24"/>
          <w:szCs w:val="24"/>
          <w:lang w:val="en-US"/>
        </w:rPr>
        <w:t>tatarstan</w:t>
      </w:r>
      <w:proofErr w:type="spellEnd"/>
      <w:r w:rsidR="001A1539" w:rsidRPr="001A15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1539" w:rsidRPr="001A15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A1539" w:rsidRPr="001A1539">
        <w:rPr>
          <w:rFonts w:ascii="Times New Roman" w:hAnsi="Times New Roman" w:cs="Times New Roman"/>
          <w:sz w:val="24"/>
          <w:szCs w:val="24"/>
        </w:rPr>
        <w:t>/</w:t>
      </w:r>
    </w:p>
    <w:p w:rsidR="00E3645D" w:rsidRPr="000A4D38" w:rsidRDefault="00E3645D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D38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оставляю за собой. </w:t>
      </w:r>
    </w:p>
    <w:p w:rsidR="00E3645D" w:rsidRPr="000A4D38" w:rsidRDefault="00E3645D" w:rsidP="00D26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45D" w:rsidRPr="000A4D38" w:rsidRDefault="00E3645D" w:rsidP="00E043DD">
      <w:pPr>
        <w:jc w:val="both"/>
        <w:rPr>
          <w:color w:val="000000"/>
          <w:sz w:val="24"/>
          <w:szCs w:val="24"/>
        </w:rPr>
      </w:pPr>
    </w:p>
    <w:p w:rsidR="00E3645D" w:rsidRPr="000A4D38" w:rsidRDefault="00E3645D" w:rsidP="00E04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D38">
        <w:rPr>
          <w:rFonts w:ascii="Times New Roman" w:hAnsi="Times New Roman" w:cs="Times New Roman"/>
          <w:color w:val="000000"/>
          <w:sz w:val="24"/>
          <w:szCs w:val="24"/>
        </w:rPr>
        <w:t>Руководитель исполнительного комитета</w:t>
      </w:r>
    </w:p>
    <w:p w:rsidR="00E3645D" w:rsidRPr="000A4D38" w:rsidRDefault="00492754" w:rsidP="00E043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Новоишлин</w:t>
      </w:r>
      <w:r w:rsidR="00EB1DC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EB1DC4" w:rsidRPr="000A4D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Р.У.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Мухаметзянов</w:t>
      </w:r>
      <w:proofErr w:type="spellEnd"/>
    </w:p>
    <w:p w:rsidR="00E3645D" w:rsidRPr="000A4D38" w:rsidRDefault="00E3645D" w:rsidP="00E043DD">
      <w:pPr>
        <w:rPr>
          <w:sz w:val="24"/>
          <w:szCs w:val="24"/>
        </w:rPr>
      </w:pPr>
    </w:p>
    <w:p w:rsidR="00E3645D" w:rsidRPr="00D26434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Pr="00D26434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Pr="00D26434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Pr="00D26434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5D" w:rsidRPr="003C536C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536C">
        <w:rPr>
          <w:rFonts w:ascii="Times New Roman" w:hAnsi="Times New Roman" w:cs="Times New Roman"/>
          <w:sz w:val="36"/>
          <w:szCs w:val="36"/>
        </w:rPr>
        <w:t>Программа</w:t>
      </w:r>
    </w:p>
    <w:p w:rsidR="00E3645D" w:rsidRPr="003C536C" w:rsidRDefault="00E3645D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536C">
        <w:rPr>
          <w:rFonts w:ascii="Times New Roman" w:hAnsi="Times New Roman" w:cs="Times New Roman"/>
          <w:sz w:val="36"/>
          <w:szCs w:val="36"/>
        </w:rPr>
        <w:t>комплексного развития транспортной инфраструктуры</w:t>
      </w:r>
    </w:p>
    <w:p w:rsidR="00E3645D" w:rsidRDefault="00492754" w:rsidP="003C53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Новоишлин</w:t>
      </w:r>
      <w:r w:rsidR="00EB1DC4" w:rsidRPr="00EB1DC4">
        <w:rPr>
          <w:rFonts w:ascii="Times New Roman" w:hAnsi="Times New Roman" w:cs="Times New Roman"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 Дрожжанов</w:t>
      </w:r>
      <w:r w:rsidR="00E3645D" w:rsidRPr="003C536C">
        <w:rPr>
          <w:rFonts w:ascii="Times New Roman" w:hAnsi="Times New Roman" w:cs="Times New Roman"/>
          <w:sz w:val="36"/>
          <w:szCs w:val="36"/>
        </w:rPr>
        <w:t>ского муниципального района Республики Татарстан до 20</w:t>
      </w:r>
      <w:r w:rsidR="0042344D">
        <w:rPr>
          <w:rFonts w:ascii="Times New Roman" w:hAnsi="Times New Roman" w:cs="Times New Roman"/>
          <w:sz w:val="36"/>
          <w:szCs w:val="36"/>
        </w:rPr>
        <w:t>3</w:t>
      </w:r>
      <w:r w:rsidR="00E3645D">
        <w:rPr>
          <w:rFonts w:ascii="Times New Roman" w:hAnsi="Times New Roman" w:cs="Times New Roman"/>
          <w:sz w:val="36"/>
          <w:szCs w:val="36"/>
        </w:rPr>
        <w:t xml:space="preserve">0 </w:t>
      </w:r>
      <w:r w:rsidR="00E3645D" w:rsidRPr="003C536C">
        <w:rPr>
          <w:rFonts w:ascii="Times New Roman" w:hAnsi="Times New Roman" w:cs="Times New Roman"/>
          <w:sz w:val="36"/>
          <w:szCs w:val="36"/>
        </w:rPr>
        <w:t>года</w:t>
      </w:r>
    </w:p>
    <w:p w:rsidR="00E3645D" w:rsidRPr="003C536C" w:rsidRDefault="00E3645D" w:rsidP="003C536C">
      <w:pPr>
        <w:rPr>
          <w:rFonts w:ascii="Times New Roman" w:hAnsi="Times New Roman" w:cs="Times New Roman"/>
          <w:sz w:val="36"/>
          <w:szCs w:val="36"/>
        </w:rPr>
      </w:pPr>
    </w:p>
    <w:p w:rsidR="00E3645D" w:rsidRPr="003C536C" w:rsidRDefault="00E3645D" w:rsidP="003C536C">
      <w:pPr>
        <w:rPr>
          <w:rFonts w:ascii="Times New Roman" w:hAnsi="Times New Roman" w:cs="Times New Roman"/>
          <w:sz w:val="36"/>
          <w:szCs w:val="36"/>
        </w:rPr>
      </w:pPr>
    </w:p>
    <w:p w:rsidR="00E3645D" w:rsidRPr="003C536C" w:rsidRDefault="00E3645D" w:rsidP="003C536C">
      <w:pPr>
        <w:rPr>
          <w:rFonts w:ascii="Times New Roman" w:hAnsi="Times New Roman" w:cs="Times New Roman"/>
          <w:sz w:val="36"/>
          <w:szCs w:val="36"/>
        </w:rPr>
      </w:pPr>
    </w:p>
    <w:p w:rsidR="00E3645D" w:rsidRPr="001C75F2" w:rsidRDefault="00E3645D" w:rsidP="001C75F2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сведения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Общественный транспорт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Улично-дорожная сеть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Приоритеты развития транспортного комплекса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Оптимизация улично-дорожной сети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мест стоянок и долговременного хранения транспорта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Создание систем пешеходных улиц и велосипедных дорожек: обеспечение 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среды для лиц с ограниченными возможностями </w:t>
      </w:r>
    </w:p>
    <w:p w:rsidR="00E3645D" w:rsidRDefault="00E3645D" w:rsidP="00EE6AD5">
      <w:pPr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C536C">
      <w:pPr>
        <w:tabs>
          <w:tab w:val="left" w:pos="36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1A1539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систем транспортной инфраструктуры </w:t>
      </w:r>
    </w:p>
    <w:p w:rsidR="00E3645D" w:rsidRDefault="00492754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Новоишлин</w:t>
      </w:r>
      <w:r w:rsidR="00EB1DC4" w:rsidRPr="00EB1D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</w:t>
      </w:r>
      <w:r w:rsidR="00E3645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</w:p>
    <w:p w:rsidR="00E3645D" w:rsidRDefault="00E3645D" w:rsidP="00EE6AD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885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</w:t>
      </w:r>
      <w:r w:rsidR="00492754">
        <w:rPr>
          <w:rFonts w:ascii="Times New Roman" w:hAnsi="Times New Roman" w:cs="Times New Roman"/>
          <w:sz w:val="28"/>
          <w:szCs w:val="28"/>
        </w:rPr>
        <w:t xml:space="preserve">систем транспортной </w:t>
      </w:r>
      <w:proofErr w:type="spellStart"/>
      <w:r w:rsidR="00492754">
        <w:rPr>
          <w:rFonts w:ascii="Times New Roman" w:hAnsi="Times New Roman" w:cs="Times New Roman"/>
          <w:sz w:val="28"/>
          <w:szCs w:val="28"/>
        </w:rPr>
        <w:t>инфраструкто</w:t>
      </w:r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754">
        <w:rPr>
          <w:rFonts w:ascii="Times New Roman" w:hAnsi="Times New Roman" w:cs="Times New Roman"/>
          <w:sz w:val="28"/>
          <w:szCs w:val="28"/>
        </w:rPr>
        <w:t>Новоишлинс</w:t>
      </w:r>
      <w:r w:rsidR="00EB1DC4" w:rsidRPr="00EB1DC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B1DC4" w:rsidRPr="00EB1DC4">
        <w:rPr>
          <w:rFonts w:ascii="Times New Roman" w:hAnsi="Times New Roman" w:cs="Times New Roman"/>
          <w:sz w:val="28"/>
          <w:szCs w:val="28"/>
        </w:rPr>
        <w:t xml:space="preserve"> </w:t>
      </w:r>
      <w:r w:rsidR="00492754">
        <w:rPr>
          <w:rFonts w:ascii="Times New Roman" w:hAnsi="Times New Roman" w:cs="Times New Roman"/>
          <w:sz w:val="28"/>
          <w:szCs w:val="28"/>
        </w:rPr>
        <w:t>сельского поселения Дрожжанов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</w:t>
      </w:r>
      <w:r w:rsidR="000B5A09">
        <w:rPr>
          <w:rFonts w:ascii="Times New Roman" w:hAnsi="Times New Roman" w:cs="Times New Roman"/>
          <w:sz w:val="28"/>
          <w:szCs w:val="28"/>
        </w:rPr>
        <w:t>йона Республики Татарстан до 203</w:t>
      </w:r>
      <w:r>
        <w:rPr>
          <w:rFonts w:ascii="Times New Roman" w:hAnsi="Times New Roman" w:cs="Times New Roman"/>
          <w:sz w:val="28"/>
          <w:szCs w:val="28"/>
        </w:rPr>
        <w:t>0 года.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Pr="002B6885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885">
        <w:rPr>
          <w:rFonts w:ascii="Times New Roman" w:hAnsi="Times New Roman" w:cs="Times New Roman"/>
          <w:b/>
          <w:bCs/>
          <w:sz w:val="28"/>
          <w:szCs w:val="28"/>
        </w:rPr>
        <w:t>Муниципальный заказчик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492754">
        <w:rPr>
          <w:rFonts w:ascii="Times New Roman" w:hAnsi="Times New Roman" w:cs="Times New Roman"/>
          <w:sz w:val="28"/>
          <w:szCs w:val="28"/>
        </w:rPr>
        <w:t>Новоишлин</w:t>
      </w:r>
      <w:r w:rsidR="00EB1DC4" w:rsidRPr="00EB1D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2754">
        <w:rPr>
          <w:rFonts w:ascii="Times New Roman" w:hAnsi="Times New Roman" w:cs="Times New Roman"/>
          <w:sz w:val="28"/>
          <w:szCs w:val="28"/>
        </w:rPr>
        <w:t xml:space="preserve"> Дрожжанов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Pr="002B6885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885">
        <w:rPr>
          <w:rFonts w:ascii="Times New Roman" w:hAnsi="Times New Roman" w:cs="Times New Roman"/>
          <w:b/>
          <w:bCs/>
          <w:sz w:val="28"/>
          <w:szCs w:val="28"/>
        </w:rPr>
        <w:t>Местонахождения программы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492754">
        <w:rPr>
          <w:rFonts w:ascii="Times New Roman" w:hAnsi="Times New Roman" w:cs="Times New Roman"/>
          <w:sz w:val="28"/>
          <w:szCs w:val="28"/>
        </w:rPr>
        <w:t>ссия, Республика Татарстан, Дрожжанов</w:t>
      </w:r>
      <w:r>
        <w:rPr>
          <w:rFonts w:ascii="Times New Roman" w:hAnsi="Times New Roman" w:cs="Times New Roman"/>
          <w:sz w:val="28"/>
          <w:szCs w:val="28"/>
        </w:rPr>
        <w:t xml:space="preserve">ский муниципальный район, с. </w:t>
      </w:r>
      <w:r w:rsidR="00492754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="00492754">
        <w:rPr>
          <w:rFonts w:ascii="Times New Roman" w:hAnsi="Times New Roman" w:cs="Times New Roman"/>
          <w:sz w:val="28"/>
          <w:szCs w:val="28"/>
        </w:rPr>
        <w:t>Ишли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492754">
        <w:rPr>
          <w:rFonts w:ascii="Times New Roman" w:hAnsi="Times New Roman" w:cs="Times New Roman"/>
          <w:sz w:val="28"/>
          <w:szCs w:val="28"/>
        </w:rPr>
        <w:t>Советская</w:t>
      </w:r>
      <w:r w:rsidR="00EB1DC4">
        <w:rPr>
          <w:rFonts w:ascii="Times New Roman" w:hAnsi="Times New Roman" w:cs="Times New Roman"/>
          <w:sz w:val="28"/>
          <w:szCs w:val="28"/>
        </w:rPr>
        <w:t>, д. 2</w:t>
      </w:r>
      <w:r w:rsidR="00492754">
        <w:rPr>
          <w:rFonts w:ascii="Times New Roman" w:hAnsi="Times New Roman" w:cs="Times New Roman"/>
          <w:sz w:val="28"/>
          <w:szCs w:val="28"/>
        </w:rPr>
        <w:t>4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систем транспортной инфраструктуры </w:t>
      </w:r>
      <w:proofErr w:type="spellStart"/>
      <w:r w:rsidR="00456F75">
        <w:rPr>
          <w:rFonts w:ascii="Times New Roman" w:hAnsi="Times New Roman" w:cs="Times New Roman"/>
          <w:sz w:val="28"/>
          <w:szCs w:val="28"/>
        </w:rPr>
        <w:t>Новоишлин</w:t>
      </w:r>
      <w:r w:rsidR="00EB1DC4" w:rsidRPr="00EB1D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6F7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на период до 2020 года разработана на основании следующих документов: 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Федеральным законом от 29.12.2014  № 456-ФЗ «О внесении изменений в Градостроительный кодекс Российской Федерации и отдельные законодательные акты  Российской Федерации»;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25.12.2015 № 1440 «Об утверждении требований к программам комплексного развития систем транспортной инфраструктуры поселений, городских округов»;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Поручение Президента Республики Татарстан от 06.06. 2016 № 326661-МР «О разработке программы комплексного развития систем транспортной инфраструктуры муниципальных образований».</w:t>
      </w: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 в </w:t>
      </w:r>
      <w:proofErr w:type="spellStart"/>
      <w:r w:rsidR="00456F75">
        <w:rPr>
          <w:rFonts w:ascii="Times New Roman" w:hAnsi="Times New Roman" w:cs="Times New Roman"/>
          <w:sz w:val="28"/>
          <w:szCs w:val="28"/>
        </w:rPr>
        <w:t>Новоишлин</w:t>
      </w:r>
      <w:r w:rsidR="00EB1DC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456F75"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E3645D" w:rsidRPr="002B6885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B6885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25336E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3705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E3645D" w:rsidRDefault="00E3645D" w:rsidP="0037055D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54" w:rsidRPr="00D81A54" w:rsidRDefault="00E3645D" w:rsidP="00D81A5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Расположено данное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B3DD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B3DDB">
        <w:rPr>
          <w:rFonts w:ascii="Times New Roman" w:hAnsi="Times New Roman" w:cs="Times New Roman"/>
          <w:sz w:val="28"/>
          <w:szCs w:val="28"/>
        </w:rPr>
        <w:t xml:space="preserve"> западной части</w:t>
      </w:r>
      <w:r w:rsidR="00466B29" w:rsidRPr="00466B29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466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административным центром его является с.</w:t>
      </w:r>
      <w:r w:rsidR="001B3DDB"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 w:rsidR="001B3DDB">
        <w:rPr>
          <w:rFonts w:ascii="Times New Roman" w:hAnsi="Times New Roman" w:cs="Times New Roman"/>
          <w:sz w:val="28"/>
          <w:szCs w:val="28"/>
        </w:rPr>
        <w:t>Ишли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B3DDB">
        <w:rPr>
          <w:rFonts w:ascii="Times New Roman" w:hAnsi="Times New Roman" w:cs="Times New Roman"/>
          <w:sz w:val="28"/>
          <w:szCs w:val="28"/>
        </w:rPr>
        <w:t>Новоишлинское</w:t>
      </w:r>
      <w:proofErr w:type="spellEnd"/>
      <w:r w:rsidR="001B3DDB">
        <w:rPr>
          <w:rFonts w:ascii="Times New Roman" w:hAnsi="Times New Roman" w:cs="Times New Roman"/>
          <w:sz w:val="28"/>
          <w:szCs w:val="28"/>
        </w:rPr>
        <w:t xml:space="preserve"> </w:t>
      </w:r>
      <w:r w:rsidR="00466B29" w:rsidRPr="00466B29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466B29" w:rsidRPr="00466B29">
        <w:rPr>
          <w:rFonts w:ascii="Times New Roman" w:hAnsi="Times New Roman" w:cs="Times New Roman"/>
          <w:sz w:val="28"/>
          <w:szCs w:val="28"/>
        </w:rPr>
        <w:t xml:space="preserve"> посе</w:t>
      </w:r>
      <w:r w:rsidR="001B3DDB">
        <w:rPr>
          <w:rFonts w:ascii="Times New Roman" w:hAnsi="Times New Roman" w:cs="Times New Roman"/>
          <w:sz w:val="28"/>
          <w:szCs w:val="28"/>
        </w:rPr>
        <w:t xml:space="preserve">ление граничит на севере с </w:t>
      </w:r>
      <w:proofErr w:type="spellStart"/>
      <w:r w:rsidR="001B3DDB">
        <w:rPr>
          <w:rFonts w:ascii="Times New Roman" w:hAnsi="Times New Roman" w:cs="Times New Roman"/>
          <w:sz w:val="28"/>
          <w:szCs w:val="28"/>
        </w:rPr>
        <w:t>Шемуршинским</w:t>
      </w:r>
      <w:proofErr w:type="spellEnd"/>
      <w:r w:rsidR="00466B29" w:rsidRPr="00466B29">
        <w:rPr>
          <w:rFonts w:ascii="Times New Roman" w:hAnsi="Times New Roman" w:cs="Times New Roman"/>
          <w:sz w:val="28"/>
          <w:szCs w:val="28"/>
        </w:rPr>
        <w:t xml:space="preserve"> райо</w:t>
      </w:r>
      <w:r w:rsidR="001B3DDB">
        <w:rPr>
          <w:rFonts w:ascii="Times New Roman" w:hAnsi="Times New Roman" w:cs="Times New Roman"/>
          <w:sz w:val="28"/>
          <w:szCs w:val="28"/>
        </w:rPr>
        <w:t>ном ЧР</w:t>
      </w:r>
      <w:r w:rsidR="00466B29" w:rsidRPr="00466B29">
        <w:rPr>
          <w:rFonts w:ascii="Times New Roman" w:hAnsi="Times New Roman" w:cs="Times New Roman"/>
          <w:sz w:val="28"/>
          <w:szCs w:val="28"/>
        </w:rPr>
        <w:t>,</w:t>
      </w:r>
      <w:r w:rsidR="001B3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DDB">
        <w:rPr>
          <w:rFonts w:ascii="Times New Roman" w:hAnsi="Times New Roman" w:cs="Times New Roman"/>
          <w:sz w:val="28"/>
          <w:szCs w:val="28"/>
        </w:rPr>
        <w:t>Старокакерлинским</w:t>
      </w:r>
      <w:proofErr w:type="spellEnd"/>
      <w:r w:rsidR="001B3DDB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="00466B29" w:rsidRPr="00466B29">
        <w:rPr>
          <w:rFonts w:ascii="Times New Roman" w:hAnsi="Times New Roman" w:cs="Times New Roman"/>
          <w:sz w:val="28"/>
          <w:szCs w:val="28"/>
        </w:rPr>
        <w:t xml:space="preserve"> на восто</w:t>
      </w:r>
      <w:r w:rsidR="001B3DDB">
        <w:rPr>
          <w:rFonts w:ascii="Times New Roman" w:hAnsi="Times New Roman" w:cs="Times New Roman"/>
          <w:sz w:val="28"/>
          <w:szCs w:val="28"/>
        </w:rPr>
        <w:t xml:space="preserve">ке с Звездинским сельским поселением, на юге </w:t>
      </w:r>
      <w:proofErr w:type="spellStart"/>
      <w:r w:rsidR="001B3DDB">
        <w:rPr>
          <w:rFonts w:ascii="Times New Roman" w:hAnsi="Times New Roman" w:cs="Times New Roman"/>
          <w:sz w:val="28"/>
          <w:szCs w:val="28"/>
        </w:rPr>
        <w:t>Стародрожжановским</w:t>
      </w:r>
      <w:proofErr w:type="spellEnd"/>
      <w:r w:rsidR="00466B29" w:rsidRPr="00466B29">
        <w:rPr>
          <w:rFonts w:ascii="Times New Roman" w:hAnsi="Times New Roman" w:cs="Times New Roman"/>
          <w:sz w:val="28"/>
          <w:szCs w:val="28"/>
        </w:rPr>
        <w:t>,</w:t>
      </w:r>
      <w:r w:rsidR="001B3DDB">
        <w:rPr>
          <w:rFonts w:ascii="Times New Roman" w:hAnsi="Times New Roman" w:cs="Times New Roman"/>
          <w:sz w:val="28"/>
          <w:szCs w:val="28"/>
        </w:rPr>
        <w:t xml:space="preserve"> Алешкин</w:t>
      </w:r>
      <w:r w:rsidR="001A1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1539">
        <w:rPr>
          <w:rFonts w:ascii="Times New Roman" w:hAnsi="Times New Roman" w:cs="Times New Roman"/>
          <w:sz w:val="28"/>
          <w:szCs w:val="28"/>
        </w:rPr>
        <w:t>С</w:t>
      </w:r>
      <w:r w:rsidR="001B3DDB">
        <w:rPr>
          <w:rFonts w:ascii="Times New Roman" w:hAnsi="Times New Roman" w:cs="Times New Roman"/>
          <w:sz w:val="28"/>
          <w:szCs w:val="28"/>
        </w:rPr>
        <w:t>аплыкским</w:t>
      </w:r>
      <w:proofErr w:type="spellEnd"/>
      <w:r w:rsidR="00466B29" w:rsidRPr="00466B29">
        <w:rPr>
          <w:rFonts w:ascii="Times New Roman" w:hAnsi="Times New Roman" w:cs="Times New Roman"/>
          <w:sz w:val="28"/>
          <w:szCs w:val="28"/>
        </w:rPr>
        <w:t xml:space="preserve"> на запа</w:t>
      </w:r>
      <w:r w:rsidR="001B3DDB">
        <w:rPr>
          <w:rFonts w:ascii="Times New Roman" w:hAnsi="Times New Roman" w:cs="Times New Roman"/>
          <w:sz w:val="28"/>
          <w:szCs w:val="28"/>
        </w:rPr>
        <w:t xml:space="preserve">де с </w:t>
      </w:r>
      <w:proofErr w:type="spellStart"/>
      <w:r w:rsidR="001B3DDB">
        <w:rPr>
          <w:rFonts w:ascii="Times New Roman" w:hAnsi="Times New Roman" w:cs="Times New Roman"/>
          <w:sz w:val="28"/>
          <w:szCs w:val="28"/>
        </w:rPr>
        <w:t>Матакским</w:t>
      </w:r>
      <w:proofErr w:type="spellEnd"/>
      <w:r w:rsidR="001B3DDB">
        <w:rPr>
          <w:rFonts w:ascii="Times New Roman" w:hAnsi="Times New Roman" w:cs="Times New Roman"/>
          <w:sz w:val="28"/>
          <w:szCs w:val="28"/>
        </w:rPr>
        <w:t xml:space="preserve"> и</w:t>
      </w:r>
      <w:r w:rsidR="00466B29" w:rsidRPr="00466B29">
        <w:rPr>
          <w:rFonts w:ascii="Times New Roman" w:hAnsi="Times New Roman" w:cs="Times New Roman"/>
          <w:sz w:val="28"/>
          <w:szCs w:val="28"/>
        </w:rPr>
        <w:t xml:space="preserve"> </w:t>
      </w:r>
      <w:r w:rsidR="001B3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DDB">
        <w:rPr>
          <w:rFonts w:ascii="Times New Roman" w:hAnsi="Times New Roman" w:cs="Times New Roman"/>
          <w:sz w:val="28"/>
          <w:szCs w:val="28"/>
        </w:rPr>
        <w:t>Шланговским</w:t>
      </w:r>
      <w:proofErr w:type="spellEnd"/>
      <w:r w:rsidR="001B3DDB">
        <w:rPr>
          <w:rFonts w:ascii="Times New Roman" w:hAnsi="Times New Roman" w:cs="Times New Roman"/>
          <w:sz w:val="28"/>
          <w:szCs w:val="28"/>
        </w:rPr>
        <w:t xml:space="preserve"> </w:t>
      </w:r>
      <w:r w:rsidR="00466B29" w:rsidRPr="00466B29">
        <w:rPr>
          <w:rFonts w:ascii="Times New Roman" w:hAnsi="Times New Roman" w:cs="Times New Roman"/>
          <w:sz w:val="28"/>
          <w:szCs w:val="28"/>
        </w:rPr>
        <w:t xml:space="preserve"> сельскими поселения</w:t>
      </w:r>
      <w:r w:rsidR="001B3DDB">
        <w:rPr>
          <w:rFonts w:ascii="Times New Roman" w:hAnsi="Times New Roman" w:cs="Times New Roman"/>
          <w:sz w:val="28"/>
          <w:szCs w:val="28"/>
        </w:rPr>
        <w:t>ми Дрожжанов</w:t>
      </w:r>
      <w:r w:rsidR="00466B29" w:rsidRPr="00466B29">
        <w:rPr>
          <w:rFonts w:ascii="Times New Roman" w:hAnsi="Times New Roman" w:cs="Times New Roman"/>
          <w:sz w:val="28"/>
          <w:szCs w:val="28"/>
        </w:rPr>
        <w:t>ского муниципального района  РТ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Pr="00A63EF7" w:rsidRDefault="00E3645D" w:rsidP="005439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EF7">
        <w:rPr>
          <w:rFonts w:ascii="Times New Roman" w:hAnsi="Times New Roman" w:cs="Times New Roman"/>
          <w:b/>
          <w:bCs/>
          <w:sz w:val="28"/>
          <w:szCs w:val="28"/>
        </w:rPr>
        <w:t>Транспортный комплекс.</w:t>
      </w:r>
    </w:p>
    <w:p w:rsidR="00E3645D" w:rsidRPr="00A63EF7" w:rsidRDefault="00E3645D" w:rsidP="005439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F7">
        <w:rPr>
          <w:rFonts w:ascii="Times New Roman" w:hAnsi="Times New Roman" w:cs="Times New Roman"/>
          <w:b/>
          <w:bCs/>
          <w:sz w:val="28"/>
          <w:szCs w:val="28"/>
        </w:rPr>
        <w:t>Внешний транспорт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транспорт на территории поселения представлен одним видом – автомобильным. В населенном пункте внешний транспорт не имеет больших объемов.</w:t>
      </w:r>
      <w:r w:rsidR="001B3DDB">
        <w:rPr>
          <w:rFonts w:ascii="Times New Roman" w:hAnsi="Times New Roman" w:cs="Times New Roman"/>
          <w:sz w:val="28"/>
          <w:szCs w:val="28"/>
        </w:rPr>
        <w:t xml:space="preserve"> Через территории сельского  поселения проходит   автомобильная  дорога федер</w:t>
      </w:r>
      <w:r>
        <w:rPr>
          <w:rFonts w:ascii="Times New Roman" w:hAnsi="Times New Roman" w:cs="Times New Roman"/>
          <w:sz w:val="28"/>
          <w:szCs w:val="28"/>
        </w:rPr>
        <w:t>ального значения.</w:t>
      </w:r>
    </w:p>
    <w:p w:rsidR="00E3645D" w:rsidRDefault="001B3DDB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Автомобильная дорога федер</w:t>
      </w:r>
      <w:r w:rsidR="00E3645D" w:rsidRPr="001759F9">
        <w:rPr>
          <w:rFonts w:ascii="Times New Roman" w:hAnsi="Times New Roman" w:cs="Times New Roman"/>
          <w:sz w:val="28"/>
          <w:szCs w:val="28"/>
        </w:rPr>
        <w:t>ального значения “</w:t>
      </w:r>
      <w:r>
        <w:rPr>
          <w:rFonts w:ascii="Times New Roman" w:hAnsi="Times New Roman" w:cs="Times New Roman"/>
          <w:sz w:val="28"/>
          <w:szCs w:val="28"/>
        </w:rPr>
        <w:t>Цивильск - Сызрань</w:t>
      </w:r>
      <w:r w:rsidR="00E3645D" w:rsidRPr="001759F9">
        <w:rPr>
          <w:rFonts w:ascii="Times New Roman" w:hAnsi="Times New Roman" w:cs="Times New Roman"/>
          <w:sz w:val="28"/>
          <w:szCs w:val="28"/>
        </w:rPr>
        <w:t xml:space="preserve">” связывает </w:t>
      </w:r>
      <w:r>
        <w:rPr>
          <w:rFonts w:ascii="Times New Roman" w:hAnsi="Times New Roman" w:cs="Times New Roman"/>
          <w:sz w:val="28"/>
          <w:szCs w:val="28"/>
        </w:rPr>
        <w:t>Новоишлинское</w:t>
      </w:r>
      <w:r w:rsidR="00466B29">
        <w:rPr>
          <w:rFonts w:ascii="Times New Roman" w:hAnsi="Times New Roman" w:cs="Times New Roman"/>
          <w:sz w:val="28"/>
          <w:szCs w:val="28"/>
        </w:rPr>
        <w:t xml:space="preserve"> </w:t>
      </w:r>
      <w:r w:rsidR="00E3645D" w:rsidRPr="001759F9">
        <w:rPr>
          <w:rFonts w:ascii="Times New Roman" w:hAnsi="Times New Roman" w:cs="Times New Roman"/>
          <w:sz w:val="28"/>
          <w:szCs w:val="28"/>
        </w:rPr>
        <w:t>сельское поселение в северном направлении с</w:t>
      </w:r>
      <w:r w:rsidR="00E3645D">
        <w:rPr>
          <w:rFonts w:ascii="Times New Roman" w:hAnsi="Times New Roman" w:cs="Times New Roman"/>
          <w:sz w:val="28"/>
          <w:szCs w:val="28"/>
        </w:rPr>
        <w:t>о столицей Республи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Чувашии  г.Чебоксары</w:t>
      </w:r>
      <w:proofErr w:type="gramEnd"/>
      <w:r w:rsidR="00577D20">
        <w:rPr>
          <w:rFonts w:ascii="Times New Roman" w:hAnsi="Times New Roman" w:cs="Times New Roman"/>
          <w:sz w:val="28"/>
          <w:szCs w:val="28"/>
        </w:rPr>
        <w:t xml:space="preserve"> с юга с Ульяновской областью </w:t>
      </w:r>
      <w:r w:rsidR="00E3645D">
        <w:rPr>
          <w:rFonts w:ascii="Times New Roman" w:hAnsi="Times New Roman" w:cs="Times New Roman"/>
          <w:sz w:val="28"/>
          <w:szCs w:val="28"/>
        </w:rPr>
        <w:t>.</w:t>
      </w:r>
      <w:r w:rsidR="00E3645D" w:rsidRPr="001759F9">
        <w:rPr>
          <w:rFonts w:ascii="Times New Roman" w:hAnsi="Times New Roman" w:cs="Times New Roman"/>
          <w:sz w:val="28"/>
          <w:szCs w:val="28"/>
        </w:rPr>
        <w:t xml:space="preserve"> </w:t>
      </w:r>
      <w:r w:rsidR="00E3645D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в границах  </w:t>
      </w:r>
      <w:proofErr w:type="spellStart"/>
      <w:r w:rsidR="00577D20">
        <w:rPr>
          <w:rFonts w:ascii="Times New Roman" w:hAnsi="Times New Roman" w:cs="Times New Roman"/>
          <w:sz w:val="28"/>
          <w:szCs w:val="28"/>
        </w:rPr>
        <w:t>Новоишлин</w:t>
      </w:r>
      <w:r w:rsidR="00A8443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3645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5336E">
        <w:rPr>
          <w:rFonts w:ascii="Times New Roman" w:hAnsi="Times New Roman" w:cs="Times New Roman"/>
          <w:sz w:val="28"/>
          <w:szCs w:val="28"/>
        </w:rPr>
        <w:t>го поселения составляет около 19,85</w:t>
      </w:r>
      <w:r w:rsidR="00E3645D">
        <w:rPr>
          <w:rFonts w:ascii="Times New Roman" w:hAnsi="Times New Roman" w:cs="Times New Roman"/>
          <w:sz w:val="28"/>
          <w:szCs w:val="28"/>
        </w:rPr>
        <w:t xml:space="preserve"> км. Автомобильные дороги про</w:t>
      </w:r>
      <w:r w:rsidR="00577D20">
        <w:rPr>
          <w:rFonts w:ascii="Times New Roman" w:hAnsi="Times New Roman" w:cs="Times New Roman"/>
          <w:sz w:val="28"/>
          <w:szCs w:val="28"/>
        </w:rPr>
        <w:t>ходят через</w:t>
      </w:r>
      <w:r w:rsidR="00E3645D">
        <w:rPr>
          <w:rFonts w:ascii="Times New Roman" w:hAnsi="Times New Roman" w:cs="Times New Roman"/>
          <w:sz w:val="28"/>
          <w:szCs w:val="28"/>
        </w:rPr>
        <w:t xml:space="preserve"> населенных </w:t>
      </w:r>
      <w:proofErr w:type="gramStart"/>
      <w:r w:rsidR="00E3645D">
        <w:rPr>
          <w:rFonts w:ascii="Times New Roman" w:hAnsi="Times New Roman" w:cs="Times New Roman"/>
          <w:sz w:val="28"/>
          <w:szCs w:val="28"/>
        </w:rPr>
        <w:t xml:space="preserve">пунктов  </w:t>
      </w:r>
      <w:r w:rsidR="00577D20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577D20">
        <w:rPr>
          <w:rFonts w:ascii="Times New Roman" w:hAnsi="Times New Roman" w:cs="Times New Roman"/>
          <w:sz w:val="28"/>
          <w:szCs w:val="28"/>
        </w:rPr>
        <w:t xml:space="preserve"> Новые </w:t>
      </w:r>
      <w:proofErr w:type="spellStart"/>
      <w:r w:rsidR="00577D20">
        <w:rPr>
          <w:rFonts w:ascii="Times New Roman" w:hAnsi="Times New Roman" w:cs="Times New Roman"/>
          <w:sz w:val="28"/>
          <w:szCs w:val="28"/>
        </w:rPr>
        <w:t>Какерли</w:t>
      </w:r>
      <w:proofErr w:type="spellEnd"/>
      <w:r w:rsidR="00577D20">
        <w:rPr>
          <w:rFonts w:ascii="Times New Roman" w:hAnsi="Times New Roman" w:cs="Times New Roman"/>
          <w:sz w:val="28"/>
          <w:szCs w:val="28"/>
        </w:rPr>
        <w:t xml:space="preserve">, Новые </w:t>
      </w:r>
      <w:proofErr w:type="spellStart"/>
      <w:r w:rsidR="00577D20">
        <w:rPr>
          <w:rFonts w:ascii="Times New Roman" w:hAnsi="Times New Roman" w:cs="Times New Roman"/>
          <w:sz w:val="28"/>
          <w:szCs w:val="28"/>
        </w:rPr>
        <w:t>Ишли</w:t>
      </w:r>
      <w:proofErr w:type="spellEnd"/>
      <w:r w:rsidR="00A84439">
        <w:rPr>
          <w:rFonts w:ascii="Times New Roman" w:hAnsi="Times New Roman" w:cs="Times New Roman"/>
          <w:sz w:val="28"/>
          <w:szCs w:val="28"/>
        </w:rPr>
        <w:t xml:space="preserve"> и с. </w:t>
      </w:r>
      <w:r w:rsidR="00577D20">
        <w:rPr>
          <w:rFonts w:ascii="Times New Roman" w:hAnsi="Times New Roman" w:cs="Times New Roman"/>
          <w:sz w:val="28"/>
          <w:szCs w:val="28"/>
        </w:rPr>
        <w:t xml:space="preserve">Старые </w:t>
      </w:r>
      <w:proofErr w:type="spellStart"/>
      <w:r w:rsidR="00577D20">
        <w:rPr>
          <w:rFonts w:ascii="Times New Roman" w:hAnsi="Times New Roman" w:cs="Times New Roman"/>
          <w:sz w:val="28"/>
          <w:szCs w:val="28"/>
        </w:rPr>
        <w:t>Ишли</w:t>
      </w:r>
      <w:proofErr w:type="spellEnd"/>
      <w:r w:rsidR="0025336E">
        <w:rPr>
          <w:rFonts w:ascii="Times New Roman" w:hAnsi="Times New Roman" w:cs="Times New Roman"/>
          <w:sz w:val="28"/>
          <w:szCs w:val="28"/>
        </w:rPr>
        <w:t>.</w:t>
      </w:r>
    </w:p>
    <w:p w:rsidR="0025336E" w:rsidRDefault="0025336E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3914">
        <w:rPr>
          <w:rFonts w:ascii="Times New Roman" w:hAnsi="Times New Roman" w:cs="Times New Roman"/>
          <w:b/>
          <w:bCs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25336E" w:rsidRPr="00543914" w:rsidRDefault="0025336E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Учет в территориальном планировании муниципального образования мероприятий по строительству и реконстр</w:t>
      </w:r>
      <w:r w:rsidR="00303A92">
        <w:rPr>
          <w:rFonts w:ascii="Times New Roman" w:hAnsi="Times New Roman" w:cs="Times New Roman"/>
          <w:sz w:val="28"/>
          <w:szCs w:val="28"/>
        </w:rPr>
        <w:t>укции автомобильных дорог федер</w:t>
      </w:r>
      <w:r>
        <w:rPr>
          <w:rFonts w:ascii="Times New Roman" w:hAnsi="Times New Roman" w:cs="Times New Roman"/>
          <w:sz w:val="28"/>
          <w:szCs w:val="28"/>
        </w:rPr>
        <w:t>ального</w:t>
      </w:r>
      <w:r w:rsidR="00A46D93">
        <w:rPr>
          <w:rFonts w:ascii="Times New Roman" w:hAnsi="Times New Roman" w:cs="Times New Roman"/>
          <w:sz w:val="28"/>
          <w:szCs w:val="28"/>
        </w:rPr>
        <w:t>, реоганального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 значения (весь период).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резервирования коридоров перспективного строительства автомобильных дорог (весь период).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Оказание содействия в выделении земельных участков для развития автомобильных дорог федерального и регионального значения в границах муниципального образования (весь период).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соблюдения режима использования полос отвода и охранных зон автомобильных дорог федерального и регионального значения (весь период).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EF7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Общественный транспорт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Транспорт –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 поселения.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</w:t>
      </w:r>
      <w:proofErr w:type="spellStart"/>
      <w:r w:rsidR="00577D20">
        <w:rPr>
          <w:rFonts w:ascii="Times New Roman" w:hAnsi="Times New Roman" w:cs="Times New Roman"/>
          <w:sz w:val="28"/>
          <w:szCs w:val="28"/>
        </w:rPr>
        <w:t>Новоишлин</w:t>
      </w:r>
      <w:r w:rsidR="00F2635F">
        <w:rPr>
          <w:rFonts w:ascii="Times New Roman" w:hAnsi="Times New Roman" w:cs="Times New Roman"/>
          <w:sz w:val="28"/>
          <w:szCs w:val="28"/>
        </w:rPr>
        <w:t>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отсутствуют. 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Регулярный автобусный транспорт, связывающий </w:t>
      </w:r>
      <w:proofErr w:type="spellStart"/>
      <w:r w:rsidR="00577D20">
        <w:rPr>
          <w:rFonts w:ascii="Times New Roman" w:hAnsi="Times New Roman" w:cs="Times New Roman"/>
          <w:sz w:val="28"/>
          <w:szCs w:val="28"/>
        </w:rPr>
        <w:t>Новоишлин</w:t>
      </w:r>
      <w:r w:rsidR="00F2635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районным центром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отсутствует. Большинство целевых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передвижений в поселении приходится на личный автотранспорт и пешеходные сообщения.</w:t>
      </w:r>
    </w:p>
    <w:p w:rsidR="00E3645D" w:rsidRPr="00A63EF7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EF7">
        <w:rPr>
          <w:rFonts w:ascii="Times New Roman" w:hAnsi="Times New Roman" w:cs="Times New Roman"/>
          <w:b/>
          <w:bCs/>
          <w:sz w:val="28"/>
          <w:szCs w:val="28"/>
        </w:rPr>
        <w:t>Улично-дорожная сеть.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 является одним из наиболее социально-значимых вопросов.</w:t>
      </w:r>
    </w:p>
    <w:p w:rsidR="00E3645D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в поселении имеет асфальтобетонное покрытие.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улично-дорожной сети </w:t>
      </w:r>
      <w:r w:rsidR="00577D20">
        <w:rPr>
          <w:rFonts w:ascii="Times New Roman" w:hAnsi="Times New Roman" w:cs="Times New Roman"/>
          <w:sz w:val="28"/>
          <w:szCs w:val="28"/>
        </w:rPr>
        <w:t>Новоишлин</w:t>
      </w:r>
      <w:r w:rsidR="00F2635F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93"/>
        <w:gridCol w:w="1760"/>
        <w:gridCol w:w="1523"/>
        <w:gridCol w:w="3120"/>
      </w:tblGrid>
      <w:tr w:rsidR="00E3645D" w:rsidRPr="00EE6AD5" w:rsidTr="00CC338C">
        <w:tc>
          <w:tcPr>
            <w:tcW w:w="675" w:type="dxa"/>
          </w:tcPr>
          <w:p w:rsidR="00E3645D" w:rsidRPr="00EE6AD5" w:rsidRDefault="00E3645D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№ п./п.</w:t>
            </w:r>
          </w:p>
        </w:tc>
        <w:tc>
          <w:tcPr>
            <w:tcW w:w="2493" w:type="dxa"/>
          </w:tcPr>
          <w:p w:rsidR="00E3645D" w:rsidRPr="00EE6AD5" w:rsidRDefault="00E3645D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760" w:type="dxa"/>
          </w:tcPr>
          <w:p w:rsidR="00E3645D" w:rsidRPr="00EE6AD5" w:rsidRDefault="00E3645D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523" w:type="dxa"/>
          </w:tcPr>
          <w:p w:rsidR="00E3645D" w:rsidRPr="00EE6AD5" w:rsidRDefault="00E3645D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120" w:type="dxa"/>
          </w:tcPr>
          <w:p w:rsidR="00E3645D" w:rsidRPr="00EE6AD5" w:rsidRDefault="00E3645D" w:rsidP="00E83CBA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Объекты, которые на улице расположены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2D7029" w:rsidP="002D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D7029" w:rsidRPr="000D7D35" w:rsidRDefault="00303A92" w:rsidP="002D70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село Новые </w:t>
            </w:r>
            <w:proofErr w:type="spellStart"/>
            <w:r>
              <w:rPr>
                <w:b/>
                <w:bCs/>
                <w:sz w:val="24"/>
                <w:szCs w:val="24"/>
              </w:rPr>
              <w:t>Ишли</w:t>
            </w:r>
            <w:proofErr w:type="spellEnd"/>
          </w:p>
        </w:tc>
        <w:tc>
          <w:tcPr>
            <w:tcW w:w="1760" w:type="dxa"/>
          </w:tcPr>
          <w:p w:rsidR="002D7029" w:rsidRPr="00294843" w:rsidRDefault="002D7029" w:rsidP="002D7029"/>
        </w:tc>
        <w:tc>
          <w:tcPr>
            <w:tcW w:w="1523" w:type="dxa"/>
          </w:tcPr>
          <w:p w:rsidR="002D7029" w:rsidRPr="00EE6AD5" w:rsidRDefault="002D7029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D7029" w:rsidRPr="00EE6AD5" w:rsidRDefault="002D7029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2D7029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2D7029" w:rsidRPr="000D7D35" w:rsidRDefault="002D7029" w:rsidP="002D7029">
            <w:pPr>
              <w:rPr>
                <w:sz w:val="24"/>
                <w:szCs w:val="24"/>
              </w:rPr>
            </w:pPr>
            <w:r w:rsidRPr="0094787B">
              <w:rPr>
                <w:sz w:val="24"/>
                <w:szCs w:val="24"/>
              </w:rPr>
              <w:t>у</w:t>
            </w:r>
            <w:r w:rsidR="0002741D">
              <w:rPr>
                <w:sz w:val="24"/>
                <w:szCs w:val="24"/>
              </w:rPr>
              <w:t xml:space="preserve">л. Северная 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0,6</w:t>
            </w:r>
          </w:p>
        </w:tc>
        <w:tc>
          <w:tcPr>
            <w:tcW w:w="1523" w:type="dxa"/>
          </w:tcPr>
          <w:p w:rsidR="002D7029" w:rsidRPr="00EE6AD5" w:rsidRDefault="00F906C5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2D7029" w:rsidRPr="00EE6AD5" w:rsidRDefault="002D7029" w:rsidP="00F263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 xml:space="preserve"> 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2D7029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2D7029" w:rsidRPr="000D7D35" w:rsidRDefault="0002741D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1,4</w:t>
            </w:r>
          </w:p>
        </w:tc>
        <w:tc>
          <w:tcPr>
            <w:tcW w:w="1523" w:type="dxa"/>
          </w:tcPr>
          <w:p w:rsidR="002D7029" w:rsidRPr="00EE6AD5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2D7029" w:rsidRPr="00EE6AD5" w:rsidRDefault="00F906C5" w:rsidP="00F25015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поселения,</w:t>
            </w:r>
            <w:r w:rsidR="00F25015">
              <w:rPr>
                <w:rFonts w:ascii="Times New Roman" w:hAnsi="Times New Roman" w:cs="Times New Roman"/>
                <w:sz w:val="28"/>
                <w:szCs w:val="28"/>
              </w:rPr>
              <w:t xml:space="preserve"> магазин, ФАП, почта, мечеть, </w:t>
            </w: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 xml:space="preserve"> 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2D7029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2D7029" w:rsidRPr="000D7D35" w:rsidRDefault="0002741D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F25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Кооперативная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0,7</w:t>
            </w:r>
          </w:p>
        </w:tc>
        <w:tc>
          <w:tcPr>
            <w:tcW w:w="1523" w:type="dxa"/>
          </w:tcPr>
          <w:p w:rsidR="002D7029" w:rsidRPr="00EE6AD5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20" w:type="dxa"/>
          </w:tcPr>
          <w:p w:rsidR="002D7029" w:rsidRPr="00EE6AD5" w:rsidRDefault="00F25015" w:rsidP="00F906C5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Школа, СДК, </w:t>
            </w: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библиотека,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6C5"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2D7029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2D7029" w:rsidRPr="000D7D35" w:rsidRDefault="0002741D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1,1</w:t>
            </w:r>
          </w:p>
        </w:tc>
        <w:tc>
          <w:tcPr>
            <w:tcW w:w="1523" w:type="dxa"/>
          </w:tcPr>
          <w:p w:rsidR="002D7029" w:rsidRPr="00EE6AD5" w:rsidRDefault="00F906C5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2D7029" w:rsidRPr="00EE6AD5" w:rsidRDefault="002D7029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 xml:space="preserve"> 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Default="002D7029" w:rsidP="002D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D7029" w:rsidRPr="000D7D35" w:rsidRDefault="0002741D" w:rsidP="002D702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С. Старые </w:t>
            </w:r>
            <w:proofErr w:type="spellStart"/>
            <w:r>
              <w:rPr>
                <w:b/>
                <w:bCs/>
                <w:sz w:val="24"/>
                <w:szCs w:val="24"/>
              </w:rPr>
              <w:t>Ишли</w:t>
            </w:r>
            <w:proofErr w:type="spellEnd"/>
          </w:p>
        </w:tc>
        <w:tc>
          <w:tcPr>
            <w:tcW w:w="1760" w:type="dxa"/>
          </w:tcPr>
          <w:p w:rsidR="002D7029" w:rsidRPr="00093762" w:rsidRDefault="002D7029" w:rsidP="00577D20"/>
        </w:tc>
        <w:tc>
          <w:tcPr>
            <w:tcW w:w="1523" w:type="dxa"/>
          </w:tcPr>
          <w:p w:rsidR="002D7029" w:rsidRPr="00EE6AD5" w:rsidRDefault="002D7029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D7029" w:rsidRPr="00EE6AD5" w:rsidRDefault="002D7029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02741D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:rsidR="002D7029" w:rsidRDefault="0002741D" w:rsidP="002D70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Тукая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1,3</w:t>
            </w:r>
          </w:p>
        </w:tc>
        <w:tc>
          <w:tcPr>
            <w:tcW w:w="1523" w:type="dxa"/>
          </w:tcPr>
          <w:p w:rsidR="002D7029" w:rsidRPr="00EE6AD5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2D7029" w:rsidRPr="00EE6AD5" w:rsidRDefault="002D7029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02741D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3" w:type="dxa"/>
          </w:tcPr>
          <w:p w:rsidR="002D7029" w:rsidRPr="000D7D35" w:rsidRDefault="00CC338C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Гонч</w:t>
            </w:r>
            <w:proofErr w:type="spellEnd"/>
            <w:r>
              <w:rPr>
                <w:sz w:val="24"/>
                <w:szCs w:val="24"/>
                <w:lang w:val="tt-RU"/>
              </w:rPr>
              <w:t>а</w:t>
            </w:r>
            <w:proofErr w:type="spellStart"/>
            <w:r w:rsidR="0002741D">
              <w:rPr>
                <w:sz w:val="24"/>
                <w:szCs w:val="24"/>
              </w:rPr>
              <w:t>рова</w:t>
            </w:r>
            <w:proofErr w:type="spellEnd"/>
          </w:p>
        </w:tc>
        <w:tc>
          <w:tcPr>
            <w:tcW w:w="1760" w:type="dxa"/>
          </w:tcPr>
          <w:p w:rsidR="002D7029" w:rsidRPr="00093762" w:rsidRDefault="00A46D93" w:rsidP="00577D20">
            <w:r>
              <w:t>0,8</w:t>
            </w:r>
          </w:p>
        </w:tc>
        <w:tc>
          <w:tcPr>
            <w:tcW w:w="1523" w:type="dxa"/>
          </w:tcPr>
          <w:p w:rsidR="002D7029" w:rsidRPr="00EE6AD5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2D7029" w:rsidRPr="00EE6AD5" w:rsidRDefault="002D7029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02741D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2D7029" w:rsidRPr="000D7D35" w:rsidRDefault="0002741D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Кооперативная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0,5</w:t>
            </w:r>
          </w:p>
        </w:tc>
        <w:tc>
          <w:tcPr>
            <w:tcW w:w="1523" w:type="dxa"/>
          </w:tcPr>
          <w:p w:rsidR="002D7029" w:rsidRPr="00EE6AD5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20" w:type="dxa"/>
          </w:tcPr>
          <w:p w:rsidR="002D7029" w:rsidRPr="00EE6AD5" w:rsidRDefault="00F25015" w:rsidP="00F25015">
            <w:pPr>
              <w:tabs>
                <w:tab w:val="left" w:pos="36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D93">
              <w:rPr>
                <w:rFonts w:ascii="Times New Roman" w:hAnsi="Times New Roman" w:cs="Times New Roman"/>
                <w:sz w:val="28"/>
                <w:szCs w:val="28"/>
              </w:rPr>
              <w:t>магазин,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D7029"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Default="0002741D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93" w:type="dxa"/>
          </w:tcPr>
          <w:p w:rsidR="002D7029" w:rsidRPr="000D7D35" w:rsidRDefault="0002741D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0,9</w:t>
            </w:r>
          </w:p>
        </w:tc>
        <w:tc>
          <w:tcPr>
            <w:tcW w:w="1523" w:type="dxa"/>
          </w:tcPr>
          <w:p w:rsidR="002D7029" w:rsidRPr="00EE6AD5" w:rsidRDefault="00F906C5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2D7029" w:rsidRPr="00EE6AD5" w:rsidRDefault="00CA44D0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мечеть, ФАП, клуб, библиотека, </w:t>
            </w: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Default="0002741D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3" w:type="dxa"/>
          </w:tcPr>
          <w:p w:rsidR="002D7029" w:rsidRPr="003F361B" w:rsidRDefault="0002741D" w:rsidP="002D70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ДОСААФ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0,7</w:t>
            </w:r>
          </w:p>
        </w:tc>
        <w:tc>
          <w:tcPr>
            <w:tcW w:w="1523" w:type="dxa"/>
          </w:tcPr>
          <w:p w:rsidR="002D7029" w:rsidRPr="00EE6AD5" w:rsidRDefault="00F906C5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2D7029" w:rsidRPr="00EE6AD5" w:rsidRDefault="002D7029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 xml:space="preserve">жилой сектор 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02741D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93" w:type="dxa"/>
          </w:tcPr>
          <w:p w:rsidR="002D7029" w:rsidRPr="00CA44D0" w:rsidRDefault="00CA44D0" w:rsidP="002D70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Лесная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0,4</w:t>
            </w:r>
          </w:p>
        </w:tc>
        <w:tc>
          <w:tcPr>
            <w:tcW w:w="1523" w:type="dxa"/>
          </w:tcPr>
          <w:p w:rsidR="002D7029" w:rsidRPr="00EE6AD5" w:rsidRDefault="001F3BA6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20" w:type="dxa"/>
          </w:tcPr>
          <w:p w:rsidR="002D7029" w:rsidRPr="00EE6AD5" w:rsidRDefault="00CA44D0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2D7029" w:rsidP="002D70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D7029" w:rsidRPr="000D7D35" w:rsidRDefault="00CA44D0" w:rsidP="002D702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Новые </w:t>
            </w:r>
            <w:proofErr w:type="spellStart"/>
            <w:r>
              <w:rPr>
                <w:b/>
                <w:sz w:val="24"/>
                <w:szCs w:val="24"/>
              </w:rPr>
              <w:t>Какерли</w:t>
            </w:r>
            <w:proofErr w:type="spellEnd"/>
          </w:p>
        </w:tc>
        <w:tc>
          <w:tcPr>
            <w:tcW w:w="1760" w:type="dxa"/>
          </w:tcPr>
          <w:p w:rsidR="002D7029" w:rsidRPr="00093762" w:rsidRDefault="002D7029" w:rsidP="00577D20"/>
        </w:tc>
        <w:tc>
          <w:tcPr>
            <w:tcW w:w="1523" w:type="dxa"/>
          </w:tcPr>
          <w:p w:rsidR="002D7029" w:rsidRPr="00EE6AD5" w:rsidRDefault="002D7029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2D7029" w:rsidRPr="00EE6AD5" w:rsidRDefault="002D7029" w:rsidP="00F263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029" w:rsidRPr="00EE6AD5" w:rsidTr="00CC338C">
        <w:tc>
          <w:tcPr>
            <w:tcW w:w="675" w:type="dxa"/>
          </w:tcPr>
          <w:p w:rsidR="002D7029" w:rsidRDefault="00CA44D0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93" w:type="dxa"/>
          </w:tcPr>
          <w:p w:rsidR="002D7029" w:rsidRDefault="00CA44D0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0,6</w:t>
            </w:r>
          </w:p>
        </w:tc>
        <w:tc>
          <w:tcPr>
            <w:tcW w:w="1523" w:type="dxa"/>
          </w:tcPr>
          <w:p w:rsidR="002D7029" w:rsidRPr="00EE6AD5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20" w:type="dxa"/>
          </w:tcPr>
          <w:p w:rsidR="002D7029" w:rsidRDefault="00F2635F" w:rsidP="00F263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Default="00CA44D0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93" w:type="dxa"/>
          </w:tcPr>
          <w:p w:rsidR="002D7029" w:rsidRDefault="002D7029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A44D0">
              <w:rPr>
                <w:sz w:val="24"/>
                <w:szCs w:val="24"/>
              </w:rPr>
              <w:t>Карла Маркса</w:t>
            </w:r>
          </w:p>
        </w:tc>
        <w:tc>
          <w:tcPr>
            <w:tcW w:w="1760" w:type="dxa"/>
          </w:tcPr>
          <w:p w:rsidR="002D7029" w:rsidRPr="00093762" w:rsidRDefault="00A46D93" w:rsidP="00577D20">
            <w:r>
              <w:t>0,4</w:t>
            </w:r>
          </w:p>
        </w:tc>
        <w:tc>
          <w:tcPr>
            <w:tcW w:w="1523" w:type="dxa"/>
          </w:tcPr>
          <w:p w:rsidR="002D7029" w:rsidRPr="00EE6AD5" w:rsidRDefault="00F906C5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2D7029" w:rsidRDefault="00F2635F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CA44D0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93" w:type="dxa"/>
          </w:tcPr>
          <w:p w:rsidR="002D7029" w:rsidRPr="00CA44D0" w:rsidRDefault="00CA44D0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Малый Тукай</w:t>
            </w:r>
          </w:p>
        </w:tc>
        <w:tc>
          <w:tcPr>
            <w:tcW w:w="1760" w:type="dxa"/>
          </w:tcPr>
          <w:p w:rsidR="002D7029" w:rsidRPr="00294843" w:rsidRDefault="00A46D93" w:rsidP="002D7029">
            <w:r>
              <w:t>0,3</w:t>
            </w:r>
          </w:p>
        </w:tc>
        <w:tc>
          <w:tcPr>
            <w:tcW w:w="1523" w:type="dxa"/>
          </w:tcPr>
          <w:p w:rsidR="002D7029" w:rsidRPr="00EE6AD5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20" w:type="dxa"/>
          </w:tcPr>
          <w:p w:rsidR="002D7029" w:rsidRDefault="00CA44D0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2D7029" w:rsidRPr="00EE6AD5" w:rsidTr="00CC338C">
        <w:tc>
          <w:tcPr>
            <w:tcW w:w="675" w:type="dxa"/>
          </w:tcPr>
          <w:p w:rsidR="002D7029" w:rsidRPr="00671216" w:rsidRDefault="00CA44D0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93" w:type="dxa"/>
          </w:tcPr>
          <w:p w:rsidR="002D7029" w:rsidRPr="00F2635F" w:rsidRDefault="00CA44D0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Тукая</w:t>
            </w:r>
          </w:p>
        </w:tc>
        <w:tc>
          <w:tcPr>
            <w:tcW w:w="1760" w:type="dxa"/>
          </w:tcPr>
          <w:p w:rsidR="002D7029" w:rsidRPr="00294843" w:rsidRDefault="002D7029" w:rsidP="002D7029">
            <w:r>
              <w:t>0,5</w:t>
            </w:r>
          </w:p>
        </w:tc>
        <w:tc>
          <w:tcPr>
            <w:tcW w:w="1523" w:type="dxa"/>
          </w:tcPr>
          <w:p w:rsidR="002D7029" w:rsidRPr="00EE6AD5" w:rsidRDefault="00F906C5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2D7029" w:rsidRDefault="00F2635F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CA44D0" w:rsidRPr="00EE6AD5" w:rsidTr="00CC338C">
        <w:tc>
          <w:tcPr>
            <w:tcW w:w="675" w:type="dxa"/>
          </w:tcPr>
          <w:p w:rsidR="00CA44D0" w:rsidRDefault="00CA44D0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93" w:type="dxa"/>
          </w:tcPr>
          <w:p w:rsidR="00CA44D0" w:rsidRDefault="00CA44D0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Кирпичная</w:t>
            </w:r>
          </w:p>
        </w:tc>
        <w:tc>
          <w:tcPr>
            <w:tcW w:w="1760" w:type="dxa"/>
          </w:tcPr>
          <w:p w:rsidR="00CA44D0" w:rsidRDefault="00A46D93" w:rsidP="002D7029">
            <w:r>
              <w:t>0,3</w:t>
            </w:r>
          </w:p>
        </w:tc>
        <w:tc>
          <w:tcPr>
            <w:tcW w:w="1523" w:type="dxa"/>
          </w:tcPr>
          <w:p w:rsidR="00CA44D0" w:rsidRDefault="001F3BA6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20" w:type="dxa"/>
          </w:tcPr>
          <w:p w:rsidR="00CA44D0" w:rsidRPr="00EE6AD5" w:rsidRDefault="00CA44D0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CA44D0" w:rsidRPr="00EE6AD5" w:rsidTr="00CC338C">
        <w:tc>
          <w:tcPr>
            <w:tcW w:w="675" w:type="dxa"/>
          </w:tcPr>
          <w:p w:rsidR="00CA44D0" w:rsidRDefault="00CA44D0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3" w:type="dxa"/>
          </w:tcPr>
          <w:p w:rsidR="00CA44D0" w:rsidRDefault="00CA44D0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Коперативная</w:t>
            </w:r>
            <w:proofErr w:type="spellEnd"/>
          </w:p>
        </w:tc>
        <w:tc>
          <w:tcPr>
            <w:tcW w:w="1760" w:type="dxa"/>
          </w:tcPr>
          <w:p w:rsidR="00CA44D0" w:rsidRDefault="00A46D93" w:rsidP="002D7029">
            <w:r>
              <w:t>0,5</w:t>
            </w:r>
          </w:p>
        </w:tc>
        <w:tc>
          <w:tcPr>
            <w:tcW w:w="1523" w:type="dxa"/>
          </w:tcPr>
          <w:p w:rsidR="00CA44D0" w:rsidRDefault="001F3BA6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20" w:type="dxa"/>
          </w:tcPr>
          <w:p w:rsidR="00CA44D0" w:rsidRPr="00EE6AD5" w:rsidRDefault="00CA44D0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CA44D0" w:rsidRPr="00EE6AD5" w:rsidTr="00CC338C">
        <w:tc>
          <w:tcPr>
            <w:tcW w:w="675" w:type="dxa"/>
          </w:tcPr>
          <w:p w:rsidR="00CA44D0" w:rsidRDefault="00CA44D0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93" w:type="dxa"/>
          </w:tcPr>
          <w:p w:rsidR="00CA44D0" w:rsidRDefault="00CA44D0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1760" w:type="dxa"/>
          </w:tcPr>
          <w:p w:rsidR="00CA44D0" w:rsidRDefault="00A46D93" w:rsidP="002D7029">
            <w:r>
              <w:t>1,5</w:t>
            </w:r>
          </w:p>
        </w:tc>
        <w:tc>
          <w:tcPr>
            <w:tcW w:w="1523" w:type="dxa"/>
          </w:tcPr>
          <w:p w:rsidR="00CA44D0" w:rsidRDefault="001F3BA6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CA44D0" w:rsidRPr="00EE6AD5" w:rsidRDefault="00CA44D0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мечеть, ФАП, клуб, библиотека,</w:t>
            </w:r>
            <w:r w:rsidR="00A46D93">
              <w:rPr>
                <w:rFonts w:ascii="Times New Roman" w:hAnsi="Times New Roman" w:cs="Times New Roman"/>
                <w:sz w:val="28"/>
                <w:szCs w:val="28"/>
              </w:rPr>
              <w:t xml:space="preserve"> магазин, </w:t>
            </w:r>
            <w:r w:rsidRPr="00EE6AD5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CA44D0" w:rsidRPr="00EE6AD5" w:rsidTr="00CC338C">
        <w:tc>
          <w:tcPr>
            <w:tcW w:w="675" w:type="dxa"/>
          </w:tcPr>
          <w:p w:rsidR="00CA44D0" w:rsidRDefault="00CA44D0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93" w:type="dxa"/>
          </w:tcPr>
          <w:p w:rsidR="00CA44D0" w:rsidRDefault="00CA44D0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Красноармийская</w:t>
            </w:r>
            <w:proofErr w:type="spellEnd"/>
          </w:p>
        </w:tc>
        <w:tc>
          <w:tcPr>
            <w:tcW w:w="1760" w:type="dxa"/>
          </w:tcPr>
          <w:p w:rsidR="00CA44D0" w:rsidRDefault="00A46D93" w:rsidP="002D7029">
            <w:r>
              <w:t>1,5</w:t>
            </w:r>
          </w:p>
        </w:tc>
        <w:tc>
          <w:tcPr>
            <w:tcW w:w="1523" w:type="dxa"/>
          </w:tcPr>
          <w:p w:rsidR="00CA44D0" w:rsidRDefault="001F3BA6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CA44D0" w:rsidRPr="00EE6AD5" w:rsidRDefault="00CA44D0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D0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CA44D0" w:rsidRPr="00EE6AD5" w:rsidTr="00CC338C">
        <w:tc>
          <w:tcPr>
            <w:tcW w:w="675" w:type="dxa"/>
          </w:tcPr>
          <w:p w:rsidR="00CA44D0" w:rsidRDefault="00CA44D0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93" w:type="dxa"/>
          </w:tcPr>
          <w:p w:rsidR="00CA44D0" w:rsidRDefault="00CA44D0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Мельничная</w:t>
            </w:r>
          </w:p>
        </w:tc>
        <w:tc>
          <w:tcPr>
            <w:tcW w:w="1760" w:type="dxa"/>
          </w:tcPr>
          <w:p w:rsidR="00CA44D0" w:rsidRDefault="00A46D93" w:rsidP="002D7029">
            <w:r>
              <w:t>0,6</w:t>
            </w:r>
          </w:p>
        </w:tc>
        <w:tc>
          <w:tcPr>
            <w:tcW w:w="1523" w:type="dxa"/>
          </w:tcPr>
          <w:p w:rsidR="00CA44D0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20" w:type="dxa"/>
          </w:tcPr>
          <w:p w:rsidR="00CA44D0" w:rsidRPr="00EE6AD5" w:rsidRDefault="00CA44D0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D0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  <w:tr w:rsidR="00A46D93" w:rsidRPr="00EE6AD5" w:rsidTr="00CC338C">
        <w:tc>
          <w:tcPr>
            <w:tcW w:w="675" w:type="dxa"/>
          </w:tcPr>
          <w:p w:rsidR="00A46D93" w:rsidRDefault="00A46D93" w:rsidP="002D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93" w:type="dxa"/>
          </w:tcPr>
          <w:p w:rsidR="00A46D93" w:rsidRDefault="00A46D93" w:rsidP="002D7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З. Алимова</w:t>
            </w:r>
          </w:p>
        </w:tc>
        <w:tc>
          <w:tcPr>
            <w:tcW w:w="1760" w:type="dxa"/>
          </w:tcPr>
          <w:p w:rsidR="00A46D93" w:rsidRDefault="00A46D93" w:rsidP="002D7029">
            <w:r>
              <w:t>0,4</w:t>
            </w:r>
          </w:p>
        </w:tc>
        <w:tc>
          <w:tcPr>
            <w:tcW w:w="1523" w:type="dxa"/>
          </w:tcPr>
          <w:p w:rsidR="00A46D93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3120" w:type="dxa"/>
          </w:tcPr>
          <w:p w:rsidR="00A46D93" w:rsidRPr="00CA44D0" w:rsidRDefault="00A46D93" w:rsidP="002D7029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4D0">
              <w:rPr>
                <w:rFonts w:ascii="Times New Roman" w:hAnsi="Times New Roman" w:cs="Times New Roman"/>
                <w:sz w:val="28"/>
                <w:szCs w:val="28"/>
              </w:rPr>
              <w:t>жилой сектор</w:t>
            </w:r>
          </w:p>
        </w:tc>
      </w:tr>
    </w:tbl>
    <w:p w:rsidR="00E3645D" w:rsidRPr="00EE6AD5" w:rsidRDefault="00E3645D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45D" w:rsidRPr="00EE6AD5" w:rsidRDefault="00E3645D" w:rsidP="005439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414">
        <w:rPr>
          <w:rFonts w:ascii="Times New Roman" w:hAnsi="Times New Roman" w:cs="Times New Roman"/>
          <w:b/>
          <w:bCs/>
          <w:sz w:val="28"/>
          <w:szCs w:val="28"/>
        </w:rPr>
        <w:t>Приоритеты развития транспортного комплекса.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приоритетами развития транспортного комплекса муниципального образования должны стать: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дорожного покрытия существующей улично-дорожной сети;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дорог с твердым покрытием на существующих грунтовых дорогах.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развития транспортной системы сельского поселения необходимо учитывать перспективное развитие транспортной системы  района и региона в целом. 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Спасского района и органов государственной власти Республики Татарстан по развитию транспортной инфраструктуры.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развития транспортной инфраструктуры на федеральном уровне определены транспортной стратегией Российской Федерации, утвержденной распоряжением  Правительства РФ от 22 ноября 2008 г. № 1734-р.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Стратегическая цель развития транспортной системы в соответствии с Транспортной стратегией –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 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конкурентоспособные высококачественные транспортные услуги;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E3645D" w:rsidRDefault="00E3645D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A46D93" w:rsidRDefault="00A46D93" w:rsidP="00FE6414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Default="00E3645D" w:rsidP="00BB09D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9D9">
        <w:rPr>
          <w:rFonts w:ascii="Times New Roman" w:hAnsi="Times New Roman" w:cs="Times New Roman"/>
          <w:b/>
          <w:bCs/>
          <w:sz w:val="28"/>
          <w:szCs w:val="28"/>
        </w:rPr>
        <w:t>Мероприятия в части развития транспортного комплекса муниципального образования</w:t>
      </w:r>
    </w:p>
    <w:p w:rsidR="00E3645D" w:rsidRPr="00BB09D9" w:rsidRDefault="00E3645D" w:rsidP="00BB09D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2552"/>
        <w:gridCol w:w="1666"/>
      </w:tblGrid>
      <w:tr w:rsidR="00E3645D" w:rsidRPr="002E07BD">
        <w:tc>
          <w:tcPr>
            <w:tcW w:w="5353" w:type="dxa"/>
          </w:tcPr>
          <w:p w:rsidR="00E3645D" w:rsidRPr="002E07BD" w:rsidRDefault="00E3645D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муниципальной целевой программы поэтапного строительства и реконструкции улиц в населенных пунктах муниципального образования на основе решений программы</w:t>
            </w:r>
          </w:p>
        </w:tc>
        <w:tc>
          <w:tcPr>
            <w:tcW w:w="2552" w:type="dxa"/>
          </w:tcPr>
          <w:p w:rsidR="00E3645D" w:rsidRDefault="00303A92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Новоишлин</w:t>
            </w:r>
            <w:r w:rsidR="00F2635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F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45D"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E3645D" w:rsidRPr="002E07BD" w:rsidRDefault="00E3645D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E3645D" w:rsidRPr="002E07BD" w:rsidRDefault="00E951A2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</w:t>
            </w:r>
            <w:r w:rsidR="00E3645D" w:rsidRPr="002E0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45D" w:rsidRPr="002E07BD">
        <w:tc>
          <w:tcPr>
            <w:tcW w:w="5353" w:type="dxa"/>
          </w:tcPr>
          <w:p w:rsidR="00E3645D" w:rsidRPr="002E07BD" w:rsidRDefault="00E3645D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автодорог местного значения в соответствии с классификацией автодорог.</w:t>
            </w:r>
          </w:p>
        </w:tc>
        <w:tc>
          <w:tcPr>
            <w:tcW w:w="2552" w:type="dxa"/>
          </w:tcPr>
          <w:p w:rsidR="00E3645D" w:rsidRDefault="00303A92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Новоишлин</w:t>
            </w:r>
            <w:r w:rsidR="00F2635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E3645D"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645D" w:rsidRDefault="00E3645D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E3645D" w:rsidRPr="002E07BD" w:rsidRDefault="00E3645D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E3645D" w:rsidRPr="002E07BD" w:rsidRDefault="00E951A2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</w:t>
            </w: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45D" w:rsidRPr="002E07BD">
        <w:tc>
          <w:tcPr>
            <w:tcW w:w="5353" w:type="dxa"/>
          </w:tcPr>
          <w:p w:rsidR="00E3645D" w:rsidRPr="002E07BD" w:rsidRDefault="00E3645D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2552" w:type="dxa"/>
          </w:tcPr>
          <w:p w:rsidR="00E3645D" w:rsidRDefault="00303A92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Новоишлин</w:t>
            </w:r>
            <w:r w:rsidR="00F2635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F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45D"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E3645D" w:rsidRPr="002E07BD" w:rsidRDefault="00E3645D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E3645D" w:rsidRPr="002E07BD" w:rsidRDefault="00E951A2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</w:t>
            </w: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45D" w:rsidRPr="002E07BD">
        <w:tc>
          <w:tcPr>
            <w:tcW w:w="5353" w:type="dxa"/>
          </w:tcPr>
          <w:p w:rsidR="00E3645D" w:rsidRPr="002E07BD" w:rsidRDefault="00E3645D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твердого покрытия на улицах населенных пунктов</w:t>
            </w:r>
          </w:p>
        </w:tc>
        <w:tc>
          <w:tcPr>
            <w:tcW w:w="2552" w:type="dxa"/>
          </w:tcPr>
          <w:p w:rsidR="00E3645D" w:rsidRDefault="00303A92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Новоишлин</w:t>
            </w:r>
            <w:r w:rsidR="00F2635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F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45D"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E3645D" w:rsidRPr="002E07BD" w:rsidRDefault="00E3645D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E3645D" w:rsidRPr="002E07BD" w:rsidRDefault="00E951A2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</w:t>
            </w: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45D" w:rsidRPr="002E07BD">
        <w:tc>
          <w:tcPr>
            <w:tcW w:w="5353" w:type="dxa"/>
          </w:tcPr>
          <w:p w:rsidR="00E3645D" w:rsidRPr="002E07BD" w:rsidRDefault="00E3645D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Комплексное строительство дорог и тротуаров</w:t>
            </w:r>
          </w:p>
        </w:tc>
        <w:tc>
          <w:tcPr>
            <w:tcW w:w="2552" w:type="dxa"/>
          </w:tcPr>
          <w:p w:rsidR="00E3645D" w:rsidRDefault="00303A92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Новоишлин</w:t>
            </w:r>
            <w:r w:rsidR="00F2635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F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45D"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E3645D" w:rsidRPr="002E07BD" w:rsidRDefault="00E3645D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E3645D" w:rsidRPr="002E07BD" w:rsidRDefault="00E951A2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</w:t>
            </w: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45D" w:rsidRPr="002E07BD">
        <w:tc>
          <w:tcPr>
            <w:tcW w:w="5353" w:type="dxa"/>
          </w:tcPr>
          <w:p w:rsidR="00E3645D" w:rsidRPr="002E07BD" w:rsidRDefault="00E3645D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Оборудование остановочных площадок и установка павильонов для общественного транспорта</w:t>
            </w:r>
          </w:p>
        </w:tc>
        <w:tc>
          <w:tcPr>
            <w:tcW w:w="2552" w:type="dxa"/>
          </w:tcPr>
          <w:p w:rsidR="00E3645D" w:rsidRDefault="00303A92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Новоишлин</w:t>
            </w:r>
            <w:r w:rsidR="00F2635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F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45D"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E3645D" w:rsidRPr="002E07BD" w:rsidRDefault="00E3645D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E3645D" w:rsidRPr="002E07BD" w:rsidRDefault="00E951A2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</w:t>
            </w: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45D" w:rsidRPr="002E07BD">
        <w:tc>
          <w:tcPr>
            <w:tcW w:w="5353" w:type="dxa"/>
          </w:tcPr>
          <w:p w:rsidR="00E3645D" w:rsidRPr="002E07BD" w:rsidRDefault="00E3645D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Проведение паспортизации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2552" w:type="dxa"/>
          </w:tcPr>
          <w:p w:rsidR="00E3645D" w:rsidRDefault="00303A92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Новоишлин</w:t>
            </w:r>
            <w:r w:rsidR="00F2635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F26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45D"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E3645D" w:rsidRPr="002E07BD" w:rsidRDefault="00E3645D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E3645D" w:rsidRPr="002E07BD" w:rsidRDefault="00E951A2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</w:t>
            </w: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645D" w:rsidRPr="002E07BD">
        <w:tc>
          <w:tcPr>
            <w:tcW w:w="5353" w:type="dxa"/>
          </w:tcPr>
          <w:p w:rsidR="00E3645D" w:rsidRPr="002E07BD" w:rsidRDefault="00E3645D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</w:t>
            </w:r>
          </w:p>
        </w:tc>
        <w:tc>
          <w:tcPr>
            <w:tcW w:w="2552" w:type="dxa"/>
          </w:tcPr>
          <w:p w:rsidR="00E3645D" w:rsidRDefault="00303A92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Новоишлин</w:t>
            </w:r>
            <w:r w:rsidR="00F2635F">
              <w:rPr>
                <w:rFonts w:ascii="Times New Roman" w:hAnsi="Times New Roman" w:cs="Times New Roman"/>
                <w:sz w:val="28"/>
                <w:szCs w:val="28"/>
              </w:rPr>
              <w:t xml:space="preserve">ское </w:t>
            </w:r>
            <w:r w:rsidR="00E3645D"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E3645D" w:rsidRPr="002E07BD" w:rsidRDefault="00E3645D" w:rsidP="00FC3C9F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E3645D" w:rsidRPr="002E07BD" w:rsidRDefault="00E951A2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</w:t>
            </w: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6FE3" w:rsidRPr="002E07BD">
        <w:tc>
          <w:tcPr>
            <w:tcW w:w="5353" w:type="dxa"/>
          </w:tcPr>
          <w:p w:rsidR="00986FE3" w:rsidRPr="002E07BD" w:rsidRDefault="00986FE3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знаков, отметка пешеходного перехода, установка естественной  неровности.</w:t>
            </w:r>
          </w:p>
        </w:tc>
        <w:tc>
          <w:tcPr>
            <w:tcW w:w="2552" w:type="dxa"/>
          </w:tcPr>
          <w:p w:rsidR="00AF3697" w:rsidRDefault="00AF3697" w:rsidP="00AF369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Новоишлинское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</w:p>
          <w:p w:rsidR="00986FE3" w:rsidRDefault="00AF3697" w:rsidP="00AF3697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7BD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666" w:type="dxa"/>
          </w:tcPr>
          <w:p w:rsidR="00986FE3" w:rsidRDefault="00AF3697" w:rsidP="00E83CBA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</w:tc>
      </w:tr>
    </w:tbl>
    <w:p w:rsidR="00E3645D" w:rsidRPr="002E07BD" w:rsidRDefault="00E3645D" w:rsidP="0043468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38C" w:rsidRDefault="00CC338C" w:rsidP="0043468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D" w:rsidRPr="00434689" w:rsidRDefault="00E3645D" w:rsidP="00434689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689">
        <w:rPr>
          <w:rFonts w:ascii="Times New Roman" w:hAnsi="Times New Roman" w:cs="Times New Roman"/>
          <w:b/>
          <w:bCs/>
          <w:sz w:val="28"/>
          <w:szCs w:val="28"/>
        </w:rPr>
        <w:t>Оптимизация улично-дорожной сети</w:t>
      </w:r>
    </w:p>
    <w:p w:rsidR="00E3645D" w:rsidRDefault="00E3645D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D" w:rsidRDefault="00E3645D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определенными выше приоритетами развития транспортного комплекса сельского поселения проектом Программой предусмотрены нижеописанные мероприятия по оптимизации улично-дорожной сети.</w:t>
      </w:r>
    </w:p>
    <w:p w:rsidR="00E3645D" w:rsidRDefault="00E3645D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соответствии с нормативами.</w:t>
      </w:r>
    </w:p>
    <w:p w:rsidR="00E3645D" w:rsidRDefault="00E3645D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«Градостроительство, планировка и застройка городских и сельских поселение».</w:t>
      </w:r>
    </w:p>
    <w:p w:rsidR="00E3645D" w:rsidRDefault="00E3645D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</w:t>
      </w:r>
    </w:p>
    <w:p w:rsidR="00E3645D" w:rsidRDefault="00E3645D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уровнем в иерархии улиц должен быть выполнен поперечный профиль каждой из них.</w:t>
      </w:r>
    </w:p>
    <w:p w:rsidR="00E3645D" w:rsidRDefault="00E3645D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генерального плана приведены проектируемые поперечные профили улиц и дорог населенного пункта. Поперечные профили, приведенные в составе текстовых материалов, и схемы развязок, приведенные на основном чертеже, рассматриваются как регламентирующие положения при проведении дальнейших работ по планировке территории, проектированию дорог и могут уточняться. Неизменными должны оставаться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E3645D" w:rsidRDefault="00E3645D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сельских улиц и дорог отображена в графической части проекта («Карта развития транспортной инфраструктуры» материалов по обоснованию). Маркировка поперечных профилей приведена на той же схеме.</w:t>
      </w:r>
    </w:p>
    <w:p w:rsidR="00E3645D" w:rsidRDefault="00E3645D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E3645D" w:rsidRDefault="00E3645D" w:rsidP="00B976F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D" w:rsidRDefault="00E3645D" w:rsidP="00B976F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6FE">
        <w:rPr>
          <w:rFonts w:ascii="Times New Roman" w:hAnsi="Times New Roman" w:cs="Times New Roman"/>
          <w:b/>
          <w:bCs/>
          <w:sz w:val="28"/>
          <w:szCs w:val="28"/>
        </w:rPr>
        <w:t>Организация мест стоянки и долговременного хранения транспорта.</w:t>
      </w:r>
    </w:p>
    <w:p w:rsidR="00E3645D" w:rsidRDefault="00E3645D" w:rsidP="00B976FE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D" w:rsidRDefault="00E3645D" w:rsidP="00B976FE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автотранспорта на территории сельского поселения осуществляется, в основном, в пределах участков предприятий и на придомовых участках жителей поселения.</w:t>
      </w:r>
    </w:p>
    <w:p w:rsidR="00E3645D" w:rsidRDefault="00E3645D" w:rsidP="00B976FE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E3645D" w:rsidRDefault="00E3645D" w:rsidP="00B976FE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населения.</w:t>
      </w:r>
    </w:p>
    <w:p w:rsidR="00E3645D" w:rsidRDefault="00E3645D" w:rsidP="00B976FE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E3645D" w:rsidRDefault="00E3645D" w:rsidP="00EC42DB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Мероприятия, выполнение которых необходимо по данному разделу:</w:t>
      </w:r>
    </w:p>
    <w:p w:rsidR="00E3645D" w:rsidRDefault="00E3645D" w:rsidP="00EC42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E3645D" w:rsidRDefault="00E3645D" w:rsidP="00EC42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Строительство автостоянок около объектов обслуживания (весь период);</w:t>
      </w:r>
    </w:p>
    <w:p w:rsidR="00E3645D" w:rsidRDefault="00E3645D" w:rsidP="00EC42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общественных стоянок.</w:t>
      </w:r>
    </w:p>
    <w:p w:rsidR="00E3645D" w:rsidRDefault="00E3645D" w:rsidP="00EC42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45D" w:rsidRPr="00315E6F" w:rsidRDefault="00E3645D" w:rsidP="00315E6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6F">
        <w:rPr>
          <w:rFonts w:ascii="Times New Roman" w:hAnsi="Times New Roman" w:cs="Times New Roman"/>
          <w:b/>
          <w:bCs/>
          <w:sz w:val="28"/>
          <w:szCs w:val="28"/>
        </w:rPr>
        <w:t>Создание системы пешеходных улиц: обеспечение без барьерной среды для лиц с ограниченными возможностями.</w:t>
      </w:r>
    </w:p>
    <w:p w:rsidR="00E3645D" w:rsidRDefault="00E3645D" w:rsidP="00315E6F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45D" w:rsidRDefault="00E3645D" w:rsidP="00315E6F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экологически чистой среды, при небольших отрезках для корреспонденции, на территории населенных пунктов Программой предусматривается система пешеходных улиц.</w:t>
      </w:r>
    </w:p>
    <w:p w:rsidR="00E3645D" w:rsidRDefault="00E3645D" w:rsidP="00315E6F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отнесенных к созданию без барьерной среды.</w:t>
      </w:r>
    </w:p>
    <w:p w:rsidR="00E3645D" w:rsidRDefault="00E3645D" w:rsidP="00315E6F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данному разделу:</w:t>
      </w:r>
    </w:p>
    <w:p w:rsidR="00E3645D" w:rsidRPr="00315E6F" w:rsidRDefault="00E3645D" w:rsidP="00315E6F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Формирование системы улиц с преимущественно пешеходным движением (расчетный срок – перспектива);</w:t>
      </w:r>
    </w:p>
    <w:p w:rsidR="00E3645D" w:rsidRPr="00434689" w:rsidRDefault="00E3645D" w:rsidP="00434689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административными мерами выполнения застройщиками требований по созданию без барьерной среды (весь период).</w:t>
      </w:r>
    </w:p>
    <w:sectPr w:rsidR="00E3645D" w:rsidRPr="00434689" w:rsidSect="004343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6C"/>
    <w:rsid w:val="000029BA"/>
    <w:rsid w:val="0001164D"/>
    <w:rsid w:val="0002741D"/>
    <w:rsid w:val="000762F1"/>
    <w:rsid w:val="000A4D38"/>
    <w:rsid w:val="000B5A09"/>
    <w:rsid w:val="000E166C"/>
    <w:rsid w:val="00132550"/>
    <w:rsid w:val="0013269F"/>
    <w:rsid w:val="00146FC9"/>
    <w:rsid w:val="001516DB"/>
    <w:rsid w:val="001759F9"/>
    <w:rsid w:val="001A1539"/>
    <w:rsid w:val="001A1BA5"/>
    <w:rsid w:val="001A4B63"/>
    <w:rsid w:val="001B3DDB"/>
    <w:rsid w:val="001C75F2"/>
    <w:rsid w:val="001E723D"/>
    <w:rsid w:val="001F3BA6"/>
    <w:rsid w:val="0025336E"/>
    <w:rsid w:val="002B6885"/>
    <w:rsid w:val="002D7029"/>
    <w:rsid w:val="002E07BD"/>
    <w:rsid w:val="00303A92"/>
    <w:rsid w:val="00315E6F"/>
    <w:rsid w:val="00356999"/>
    <w:rsid w:val="00365C24"/>
    <w:rsid w:val="0037055D"/>
    <w:rsid w:val="003C536C"/>
    <w:rsid w:val="003D01D8"/>
    <w:rsid w:val="00413CBD"/>
    <w:rsid w:val="0042344D"/>
    <w:rsid w:val="0043434A"/>
    <w:rsid w:val="00434689"/>
    <w:rsid w:val="00453E66"/>
    <w:rsid w:val="00456F75"/>
    <w:rsid w:val="00466B29"/>
    <w:rsid w:val="00492754"/>
    <w:rsid w:val="00524A8F"/>
    <w:rsid w:val="00543914"/>
    <w:rsid w:val="00577D20"/>
    <w:rsid w:val="00622FFE"/>
    <w:rsid w:val="0069600A"/>
    <w:rsid w:val="006C6692"/>
    <w:rsid w:val="006D3EF3"/>
    <w:rsid w:val="006E613D"/>
    <w:rsid w:val="006F0A56"/>
    <w:rsid w:val="007527BA"/>
    <w:rsid w:val="00775836"/>
    <w:rsid w:val="007C7C39"/>
    <w:rsid w:val="008C3B33"/>
    <w:rsid w:val="008F03C1"/>
    <w:rsid w:val="00903175"/>
    <w:rsid w:val="00956945"/>
    <w:rsid w:val="00986FE3"/>
    <w:rsid w:val="009C149D"/>
    <w:rsid w:val="00A3425F"/>
    <w:rsid w:val="00A46D93"/>
    <w:rsid w:val="00A57B50"/>
    <w:rsid w:val="00A63EF7"/>
    <w:rsid w:val="00A84439"/>
    <w:rsid w:val="00AB2583"/>
    <w:rsid w:val="00AE38FB"/>
    <w:rsid w:val="00AF3697"/>
    <w:rsid w:val="00B47BF6"/>
    <w:rsid w:val="00B623CC"/>
    <w:rsid w:val="00B976FE"/>
    <w:rsid w:val="00BB09D9"/>
    <w:rsid w:val="00BB4E8F"/>
    <w:rsid w:val="00BF2848"/>
    <w:rsid w:val="00C22617"/>
    <w:rsid w:val="00C34A4E"/>
    <w:rsid w:val="00CA44D0"/>
    <w:rsid w:val="00CB28BD"/>
    <w:rsid w:val="00CB4A1A"/>
    <w:rsid w:val="00CC338C"/>
    <w:rsid w:val="00CD0FED"/>
    <w:rsid w:val="00D26434"/>
    <w:rsid w:val="00D420AC"/>
    <w:rsid w:val="00D5643A"/>
    <w:rsid w:val="00D7061C"/>
    <w:rsid w:val="00D81A54"/>
    <w:rsid w:val="00D915CA"/>
    <w:rsid w:val="00E043DD"/>
    <w:rsid w:val="00E063FA"/>
    <w:rsid w:val="00E3645D"/>
    <w:rsid w:val="00E4114E"/>
    <w:rsid w:val="00E83CBA"/>
    <w:rsid w:val="00E951A2"/>
    <w:rsid w:val="00EA30B9"/>
    <w:rsid w:val="00EB1DC4"/>
    <w:rsid w:val="00EC42DB"/>
    <w:rsid w:val="00EE6AD5"/>
    <w:rsid w:val="00F0324C"/>
    <w:rsid w:val="00F25015"/>
    <w:rsid w:val="00F2635F"/>
    <w:rsid w:val="00F33B79"/>
    <w:rsid w:val="00F82DAB"/>
    <w:rsid w:val="00F906C5"/>
    <w:rsid w:val="00FC3C9F"/>
    <w:rsid w:val="00FE59D1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05FC3-E5C4-4DDD-81BB-6D1BDE1F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3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4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6D3EF3"/>
    <w:rPr>
      <w:color w:val="0000FF"/>
      <w:u w:val="single"/>
    </w:rPr>
  </w:style>
  <w:style w:type="paragraph" w:customStyle="1" w:styleId="a5">
    <w:name w:val="Знак Знак Знак Знак"/>
    <w:basedOn w:val="a"/>
    <w:rsid w:val="00D2643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043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">
    <w:name w:val="Сетка таблицы1"/>
    <w:basedOn w:val="a1"/>
    <w:next w:val="a3"/>
    <w:rsid w:val="001A1539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6662-9F55-43FB-BB8C-5D8826D8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17296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15</cp:revision>
  <cp:lastPrinted>2018-04-28T05:48:00Z</cp:lastPrinted>
  <dcterms:created xsi:type="dcterms:W3CDTF">2018-04-06T04:08:00Z</dcterms:created>
  <dcterms:modified xsi:type="dcterms:W3CDTF">2018-05-02T07:38:00Z</dcterms:modified>
</cp:coreProperties>
</file>